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208E6" w14:textId="77777777" w:rsidR="00CF7221" w:rsidRPr="005F1BBC" w:rsidRDefault="00CF7221" w:rsidP="00F236AB">
      <w:pPr>
        <w:jc w:val="center"/>
        <w:rPr>
          <w:rFonts w:ascii="맑은 고딕" w:eastAsia="맑은 고딕" w:hAnsi="맑은 고딕" w:cs="Segoe UI"/>
          <w:b/>
          <w:sz w:val="10"/>
          <w:szCs w:val="10"/>
        </w:rPr>
      </w:pPr>
    </w:p>
    <w:p w14:paraId="265C4948" w14:textId="36568DC5" w:rsidR="00F236AB" w:rsidRPr="00E13275" w:rsidRDefault="005F1BBC" w:rsidP="00F236AB">
      <w:pPr>
        <w:jc w:val="center"/>
        <w:rPr>
          <w:rFonts w:ascii="맑은 고딕" w:eastAsia="맑은 고딕" w:hAnsi="맑은 고딕" w:cs="Segoe UI"/>
          <w:b/>
          <w:sz w:val="28"/>
          <w:szCs w:val="28"/>
        </w:rPr>
      </w:pPr>
      <w:r>
        <w:rPr>
          <w:rFonts w:ascii="맑은 고딕" w:eastAsia="맑은 고딕" w:hAnsi="맑은 고딕" w:cs="Segoe UI" w:hint="eastAsia"/>
          <w:b/>
          <w:sz w:val="28"/>
          <w:szCs w:val="28"/>
        </w:rPr>
        <w:t>I</w:t>
      </w:r>
      <w:r>
        <w:rPr>
          <w:rFonts w:ascii="맑은 고딕" w:eastAsia="맑은 고딕" w:hAnsi="맑은 고딕" w:cs="Segoe UI"/>
          <w:b/>
          <w:sz w:val="28"/>
          <w:szCs w:val="28"/>
        </w:rPr>
        <w:t xml:space="preserve">MKASID </w:t>
      </w:r>
      <w:r w:rsidR="00D53A0B" w:rsidRPr="00E13275">
        <w:rPr>
          <w:rFonts w:ascii="맑은 고딕" w:eastAsia="맑은 고딕" w:hAnsi="맑은 고딕" w:cs="Segoe UI"/>
          <w:b/>
          <w:sz w:val="28"/>
          <w:szCs w:val="28"/>
        </w:rPr>
        <w:t>202</w:t>
      </w:r>
      <w:r>
        <w:rPr>
          <w:rFonts w:ascii="맑은 고딕" w:eastAsia="맑은 고딕" w:hAnsi="맑은 고딕" w:cs="Segoe UI"/>
          <w:b/>
          <w:sz w:val="28"/>
          <w:szCs w:val="28"/>
        </w:rPr>
        <w:t>1</w:t>
      </w:r>
      <w:r w:rsidR="00D53A0B" w:rsidRPr="00E13275">
        <w:rPr>
          <w:rFonts w:ascii="맑은 고딕" w:eastAsia="맑은 고딕" w:hAnsi="맑은 고딕" w:cs="Segoe UI"/>
          <w:b/>
          <w:sz w:val="28"/>
          <w:szCs w:val="28"/>
        </w:rPr>
        <w:t xml:space="preserve"> </w:t>
      </w:r>
      <w:r w:rsidR="00E7523C">
        <w:rPr>
          <w:rFonts w:ascii="맑은 고딕" w:eastAsia="맑은 고딕" w:hAnsi="맑은 고딕" w:cs="Segoe UI" w:hint="eastAsia"/>
          <w:b/>
          <w:sz w:val="28"/>
          <w:szCs w:val="28"/>
        </w:rPr>
        <w:t>초록접수 안내</w:t>
      </w:r>
      <w:r w:rsidR="00671A50">
        <w:rPr>
          <w:rFonts w:ascii="맑은 고딕" w:eastAsia="맑은 고딕" w:hAnsi="맑은 고딕" w:cs="Segoe UI" w:hint="eastAsia"/>
          <w:b/>
          <w:sz w:val="28"/>
          <w:szCs w:val="28"/>
        </w:rPr>
        <w:t>:</w:t>
      </w:r>
      <w:r w:rsidR="00671A50">
        <w:rPr>
          <w:rFonts w:ascii="맑은 고딕" w:eastAsia="맑은 고딕" w:hAnsi="맑은 고딕" w:cs="Segoe UI"/>
          <w:b/>
          <w:sz w:val="28"/>
          <w:szCs w:val="28"/>
        </w:rPr>
        <w:t xml:space="preserve"> </w:t>
      </w:r>
      <w:r w:rsidR="00671A50" w:rsidRPr="00671A50">
        <w:rPr>
          <w:rFonts w:ascii="맑은 고딕" w:eastAsia="맑은 고딕" w:hAnsi="맑은 고딕" w:cs="Segoe UI"/>
          <w:b/>
          <w:color w:val="0000FF"/>
          <w:sz w:val="36"/>
        </w:rPr>
        <w:t>3</w:t>
      </w:r>
      <w:r w:rsidR="00671A50" w:rsidRPr="00CF7221">
        <w:rPr>
          <w:rFonts w:ascii="맑은 고딕" w:eastAsia="맑은 고딕" w:hAnsi="맑은 고딕" w:cs="Segoe UI"/>
          <w:b/>
          <w:color w:val="0000FF"/>
        </w:rPr>
        <w:t xml:space="preserve">월 </w:t>
      </w:r>
      <w:r w:rsidR="00671A50" w:rsidRPr="00671A50">
        <w:rPr>
          <w:rFonts w:ascii="맑은 고딕" w:eastAsia="맑은 고딕" w:hAnsi="맑은 고딕" w:cs="Segoe UI"/>
          <w:b/>
          <w:color w:val="0000FF"/>
          <w:sz w:val="36"/>
        </w:rPr>
        <w:t>5</w:t>
      </w:r>
      <w:r w:rsidR="00671A50" w:rsidRPr="00CF7221">
        <w:rPr>
          <w:rFonts w:ascii="맑은 고딕" w:eastAsia="맑은 고딕" w:hAnsi="맑은 고딕" w:cs="Segoe UI"/>
          <w:b/>
          <w:color w:val="0000FF"/>
        </w:rPr>
        <w:t>일(</w:t>
      </w:r>
      <w:r w:rsidR="00671A50">
        <w:rPr>
          <w:rFonts w:ascii="맑은 고딕" w:eastAsia="맑은 고딕" w:hAnsi="맑은 고딕" w:cs="Segoe UI" w:hint="eastAsia"/>
          <w:b/>
          <w:color w:val="0000FF"/>
        </w:rPr>
        <w:t>금</w:t>
      </w:r>
      <w:r w:rsidR="00671A50" w:rsidRPr="00CF7221">
        <w:rPr>
          <w:rFonts w:ascii="맑은 고딕" w:eastAsia="맑은 고딕" w:hAnsi="맑은 고딕" w:cs="Segoe UI"/>
          <w:b/>
          <w:color w:val="0000FF"/>
        </w:rPr>
        <w:t>)</w:t>
      </w:r>
      <w:r w:rsidR="00671A50" w:rsidRPr="00CF7221">
        <w:rPr>
          <w:rFonts w:ascii="맑은 고딕" w:eastAsia="맑은 고딕" w:hAnsi="맑은 고딕" w:cs="Segoe UI" w:hint="eastAsia"/>
          <w:b/>
          <w:color w:val="0000FF"/>
        </w:rPr>
        <w:t>까지</w:t>
      </w:r>
    </w:p>
    <w:p w14:paraId="3D740DF2" w14:textId="77777777" w:rsidR="00D53A0B" w:rsidRPr="005F1BBC" w:rsidRDefault="00D53A0B" w:rsidP="00F236AB">
      <w:pPr>
        <w:jc w:val="center"/>
        <w:rPr>
          <w:rFonts w:ascii="맑은 고딕" w:eastAsia="맑은 고딕" w:hAnsi="맑은 고딕" w:cs="Segoe UI"/>
          <w:b/>
          <w:sz w:val="10"/>
          <w:szCs w:val="10"/>
        </w:rPr>
      </w:pPr>
    </w:p>
    <w:p w14:paraId="2847DEFF" w14:textId="6E423969" w:rsidR="00E03E3B" w:rsidRDefault="00671A50" w:rsidP="00E03E3B">
      <w:pPr>
        <w:adjustRightInd w:val="0"/>
        <w:ind w:leftChars="-213" w:left="-426"/>
        <w:rPr>
          <w:rFonts w:ascii="맑은 고딕" w:eastAsia="맑은 고딕" w:hAnsi="맑은 고딕" w:cs="Segoe UI"/>
        </w:rPr>
      </w:pPr>
      <w:r>
        <w:rPr>
          <w:rFonts w:ascii="맑은 고딕" w:eastAsia="맑은 고딕" w:hAnsi="맑은 고딕" w:cs="Segoe UI" w:hint="eastAsia"/>
        </w:rPr>
        <w:t xml:space="preserve">오는 </w:t>
      </w:r>
      <w:r w:rsidR="005F1BBC">
        <w:rPr>
          <w:rFonts w:ascii="맑은 고딕" w:eastAsia="맑은 고딕" w:hAnsi="맑은 고딕" w:cs="Segoe UI"/>
        </w:rPr>
        <w:t>4</w:t>
      </w:r>
      <w:r w:rsidR="00E03E3B" w:rsidRPr="00E03E3B">
        <w:rPr>
          <w:rFonts w:ascii="맑은 고딕" w:eastAsia="맑은 고딕" w:hAnsi="맑은 고딕" w:cs="Segoe UI"/>
        </w:rPr>
        <w:t>월</w:t>
      </w:r>
      <w:r>
        <w:rPr>
          <w:rFonts w:ascii="맑은 고딕" w:eastAsia="맑은 고딕" w:hAnsi="맑은 고딕" w:cs="Segoe UI" w:hint="eastAsia"/>
        </w:rPr>
        <w:t xml:space="preserve"> </w:t>
      </w:r>
      <w:r>
        <w:rPr>
          <w:rFonts w:ascii="맑은 고딕" w:eastAsia="맑은 고딕" w:hAnsi="맑은 고딕" w:cs="Segoe UI"/>
        </w:rPr>
        <w:t>16</w:t>
      </w:r>
      <w:r>
        <w:rPr>
          <w:rFonts w:ascii="맑은 고딕" w:eastAsia="맑은 고딕" w:hAnsi="맑은 고딕" w:cs="Segoe UI" w:hint="eastAsia"/>
        </w:rPr>
        <w:t>일</w:t>
      </w:r>
      <w:r>
        <w:rPr>
          <w:rFonts w:ascii="맑은 고딕" w:eastAsia="맑은 고딕" w:hAnsi="맑은 고딕" w:cs="Segoe UI"/>
        </w:rPr>
        <w:t>(</w:t>
      </w:r>
      <w:r>
        <w:rPr>
          <w:rFonts w:ascii="맑은 고딕" w:eastAsia="맑은 고딕" w:hAnsi="맑은 고딕" w:cs="Segoe UI" w:hint="eastAsia"/>
        </w:rPr>
        <w:t>금)</w:t>
      </w:r>
      <w:r>
        <w:rPr>
          <w:rFonts w:ascii="맑은 고딕" w:eastAsia="맑은 고딕" w:hAnsi="맑은 고딕" w:cs="Segoe UI"/>
        </w:rPr>
        <w:t>~17</w:t>
      </w:r>
      <w:r>
        <w:rPr>
          <w:rFonts w:ascii="맑은 고딕" w:eastAsia="맑은 고딕" w:hAnsi="맑은 고딕" w:cs="Segoe UI" w:hint="eastAsia"/>
        </w:rPr>
        <w:t>일</w:t>
      </w:r>
      <w:r>
        <w:rPr>
          <w:rFonts w:ascii="맑은 고딕" w:eastAsia="맑은 고딕" w:hAnsi="맑은 고딕" w:cs="Segoe UI"/>
        </w:rPr>
        <w:t>(</w:t>
      </w:r>
      <w:r>
        <w:rPr>
          <w:rFonts w:ascii="맑은 고딕" w:eastAsia="맑은 고딕" w:hAnsi="맑은 고딕" w:cs="Segoe UI" w:hint="eastAsia"/>
        </w:rPr>
        <w:t>토)</w:t>
      </w:r>
      <w:r w:rsidR="006C4D0E">
        <w:rPr>
          <w:rFonts w:ascii="맑은 고딕" w:eastAsia="맑은 고딕" w:hAnsi="맑은 고딕" w:cs="Segoe UI" w:hint="eastAsia"/>
        </w:rPr>
        <w:t xml:space="preserve">, </w:t>
      </w:r>
      <w:proofErr w:type="gramStart"/>
      <w:r w:rsidR="00E03E3B" w:rsidRPr="00E03E3B">
        <w:rPr>
          <w:rFonts w:ascii="맑은 고딕" w:eastAsia="맑은 고딕" w:hAnsi="맑은 고딕" w:cs="Segoe UI"/>
        </w:rPr>
        <w:t xml:space="preserve">제 </w:t>
      </w:r>
      <w:r w:rsidR="005F1BBC">
        <w:rPr>
          <w:rFonts w:ascii="맑은 고딕" w:eastAsia="맑은 고딕" w:hAnsi="맑은 고딕" w:cs="Segoe UI"/>
        </w:rPr>
        <w:t>4</w:t>
      </w:r>
      <w:proofErr w:type="gramEnd"/>
      <w:r w:rsidR="00E03E3B" w:rsidRPr="00E03E3B">
        <w:rPr>
          <w:rFonts w:ascii="맑은 고딕" w:eastAsia="맑은 고딕" w:hAnsi="맑은 고딕" w:cs="Segoe UI"/>
        </w:rPr>
        <w:t xml:space="preserve">회 </w:t>
      </w:r>
      <w:proofErr w:type="spellStart"/>
      <w:r w:rsidR="005F1BBC" w:rsidRPr="005F1BBC">
        <w:rPr>
          <w:rFonts w:ascii="맑은 고딕" w:eastAsia="맑은 고딕" w:hAnsi="맑은 고딕" w:cs="Segoe UI" w:hint="eastAsia"/>
        </w:rPr>
        <w:t>대한장연구학회</w:t>
      </w:r>
      <w:proofErr w:type="spellEnd"/>
      <w:r w:rsidR="005F1BBC">
        <w:rPr>
          <w:rFonts w:ascii="맑은 고딕" w:eastAsia="맑은 고딕" w:hAnsi="맑은 고딕" w:cs="Segoe UI" w:hint="eastAsia"/>
        </w:rPr>
        <w:t xml:space="preserve"> 국제학술대회 </w:t>
      </w:r>
      <w:r w:rsidR="006C4D0E">
        <w:rPr>
          <w:rFonts w:ascii="맑은 고딕" w:eastAsia="맑은 고딕" w:hAnsi="맑은 고딕" w:cs="Segoe UI"/>
        </w:rPr>
        <w:t>(</w:t>
      </w:r>
      <w:r w:rsidR="005F1BBC">
        <w:rPr>
          <w:rFonts w:ascii="맑은 고딕" w:eastAsia="맑은 고딕" w:hAnsi="맑은 고딕" w:cs="Segoe UI"/>
        </w:rPr>
        <w:t xml:space="preserve">IMKASID </w:t>
      </w:r>
      <w:r w:rsidR="006C4D0E">
        <w:rPr>
          <w:rFonts w:ascii="맑은 고딕" w:eastAsia="맑은 고딕" w:hAnsi="맑은 고딕" w:cs="Segoe UI"/>
        </w:rPr>
        <w:t>202</w:t>
      </w:r>
      <w:r w:rsidR="005F1BBC">
        <w:rPr>
          <w:rFonts w:ascii="맑은 고딕" w:eastAsia="맑은 고딕" w:hAnsi="맑은 고딕" w:cs="Segoe UI"/>
        </w:rPr>
        <w:t>1</w:t>
      </w:r>
      <w:r w:rsidR="006C4D0E">
        <w:rPr>
          <w:rFonts w:ascii="맑은 고딕" w:eastAsia="맑은 고딕" w:hAnsi="맑은 고딕" w:cs="Segoe UI"/>
        </w:rPr>
        <w:t>)</w:t>
      </w:r>
      <w:r w:rsidR="005F1BBC">
        <w:rPr>
          <w:rFonts w:ascii="맑은 고딕" w:eastAsia="맑은 고딕" w:hAnsi="맑은 고딕" w:cs="Segoe UI" w:hint="eastAsia"/>
        </w:rPr>
        <w:t>가</w:t>
      </w:r>
      <w:r w:rsidR="00E03E3B" w:rsidRPr="00E03E3B">
        <w:rPr>
          <w:rFonts w:ascii="맑은 고딕" w:eastAsia="맑은 고딕" w:hAnsi="맑은 고딕" w:cs="Segoe UI"/>
        </w:rPr>
        <w:t xml:space="preserve"> </w:t>
      </w:r>
      <w:r w:rsidR="00F36E44">
        <w:rPr>
          <w:rFonts w:ascii="맑은 고딕" w:eastAsia="맑은 고딕" w:hAnsi="맑은 고딕" w:cs="Segoe UI" w:hint="eastAsia"/>
        </w:rPr>
        <w:t>온라인대회 개최됩니다.</w:t>
      </w:r>
      <w:r>
        <w:rPr>
          <w:rFonts w:ascii="맑은 고딕" w:eastAsia="맑은 고딕" w:hAnsi="맑은 고딕" w:cs="Segoe UI"/>
        </w:rPr>
        <w:t xml:space="preserve"> (</w:t>
      </w:r>
      <w:r>
        <w:rPr>
          <w:rFonts w:ascii="맑은 고딕" w:eastAsia="맑은 고딕" w:hAnsi="맑은 고딕" w:cs="Segoe UI" w:hint="eastAsia"/>
        </w:rPr>
        <w:t>주제:</w:t>
      </w:r>
      <w:r>
        <w:rPr>
          <w:rFonts w:ascii="맑은 고딕" w:eastAsia="맑은 고딕" w:hAnsi="맑은 고딕" w:cs="Segoe UI"/>
        </w:rPr>
        <w:t xml:space="preserve"> </w:t>
      </w:r>
      <w:r w:rsidRPr="005F1BBC">
        <w:rPr>
          <w:rFonts w:ascii="맑은 고딕" w:eastAsia="맑은 고딕" w:hAnsi="맑은 고딕" w:cs="Segoe UI"/>
        </w:rPr>
        <w:t>The Latest Advances in Research and Practice of Intestinal Disease</w:t>
      </w:r>
      <w:r>
        <w:rPr>
          <w:rFonts w:ascii="맑은 고딕" w:eastAsia="맑은 고딕" w:hAnsi="맑은 고딕" w:cs="Segoe UI"/>
        </w:rPr>
        <w:t>)</w:t>
      </w:r>
    </w:p>
    <w:p w14:paraId="75D2C716" w14:textId="77777777" w:rsidR="002F17F6" w:rsidRPr="00E03E3B" w:rsidRDefault="002F17F6" w:rsidP="00E03E3B">
      <w:pPr>
        <w:adjustRightInd w:val="0"/>
        <w:ind w:leftChars="-213" w:left="-426"/>
        <w:rPr>
          <w:rFonts w:ascii="맑은 고딕" w:eastAsia="맑은 고딕" w:hAnsi="맑은 고딕" w:cs="Segoe UI"/>
        </w:rPr>
      </w:pPr>
    </w:p>
    <w:p w14:paraId="51DDC21A" w14:textId="2E2ECF8A" w:rsidR="00F36E44" w:rsidRDefault="00F1341A" w:rsidP="00177DCD">
      <w:pPr>
        <w:adjustRightInd w:val="0"/>
        <w:ind w:leftChars="-213" w:left="-426"/>
        <w:rPr>
          <w:rFonts w:ascii="맑은 고딕" w:eastAsia="맑은 고딕" w:hAnsi="맑은 고딕" w:cs="Segoe UI"/>
        </w:rPr>
      </w:pPr>
      <w:r>
        <w:rPr>
          <w:rFonts w:ascii="맑은 고딕" w:eastAsia="맑은 고딕" w:hAnsi="맑은 고딕" w:cs="Segoe UI" w:hint="eastAsia"/>
        </w:rPr>
        <w:t xml:space="preserve">본 대회는 4번째로 개최되는 국내 개최 국제학술대회로서, </w:t>
      </w:r>
      <w:r w:rsidR="00177DCD">
        <w:rPr>
          <w:rFonts w:ascii="맑은 고딕" w:eastAsia="맑은 고딕" w:hAnsi="맑은 고딕" w:cs="Segoe UI"/>
        </w:rPr>
        <w:t>2</w:t>
      </w:r>
      <w:r w:rsidR="00781D42">
        <w:rPr>
          <w:rFonts w:ascii="맑은 고딕" w:eastAsia="맑은 고딕" w:hAnsi="맑은 고딕" w:cs="Segoe UI"/>
        </w:rPr>
        <w:t>0</w:t>
      </w:r>
      <w:r w:rsidR="006C4D0E" w:rsidRPr="00E03E3B">
        <w:rPr>
          <w:rFonts w:ascii="맑은 고딕" w:eastAsia="맑은 고딕" w:hAnsi="맑은 고딕" w:cs="Segoe UI"/>
        </w:rPr>
        <w:t>개국 1,</w:t>
      </w:r>
      <w:r w:rsidR="00177DCD">
        <w:rPr>
          <w:rFonts w:ascii="맑은 고딕" w:eastAsia="맑은 고딕" w:hAnsi="맑은 고딕" w:cs="Segoe UI"/>
        </w:rPr>
        <w:t>0</w:t>
      </w:r>
      <w:r w:rsidR="006C4D0E" w:rsidRPr="00E03E3B">
        <w:rPr>
          <w:rFonts w:ascii="맑은 고딕" w:eastAsia="맑은 고딕" w:hAnsi="맑은 고딕" w:cs="Segoe UI"/>
        </w:rPr>
        <w:t>00여명</w:t>
      </w:r>
      <w:r w:rsidR="00F36E44">
        <w:rPr>
          <w:rFonts w:ascii="맑은 고딕" w:eastAsia="맑은 고딕" w:hAnsi="맑은 고딕" w:cs="Segoe UI" w:hint="eastAsia"/>
        </w:rPr>
        <w:t xml:space="preserve"> 이상의</w:t>
      </w:r>
      <w:r w:rsidR="006C4D0E" w:rsidRPr="00E03E3B">
        <w:rPr>
          <w:rFonts w:ascii="맑은 고딕" w:eastAsia="맑은 고딕" w:hAnsi="맑은 고딕" w:cs="Segoe UI"/>
        </w:rPr>
        <w:t xml:space="preserve"> 세계적인 석학과 </w:t>
      </w:r>
      <w:r w:rsidR="006C4D0E">
        <w:rPr>
          <w:rFonts w:ascii="맑은 고딕" w:eastAsia="맑은 고딕" w:hAnsi="맑은 고딕" w:cs="Segoe UI"/>
        </w:rPr>
        <w:t>연구자들</w:t>
      </w:r>
      <w:r w:rsidR="00F50D76">
        <w:rPr>
          <w:rFonts w:ascii="맑은 고딕" w:eastAsia="맑은 고딕" w:hAnsi="맑은 고딕" w:cs="Segoe UI" w:hint="eastAsia"/>
        </w:rPr>
        <w:t>이</w:t>
      </w:r>
      <w:r w:rsidR="006C4D0E">
        <w:rPr>
          <w:rFonts w:ascii="맑은 고딕" w:eastAsia="맑은 고딕" w:hAnsi="맑은 고딕" w:cs="Segoe UI" w:hint="eastAsia"/>
        </w:rPr>
        <w:t xml:space="preserve"> 참석하여</w:t>
      </w:r>
      <w:r w:rsidR="006C4D0E">
        <w:rPr>
          <w:rFonts w:ascii="맑은 고딕" w:eastAsia="맑은 고딕" w:hAnsi="맑은 고딕" w:cs="Segoe UI"/>
        </w:rPr>
        <w:t xml:space="preserve"> </w:t>
      </w:r>
      <w:r w:rsidR="00E03E3B" w:rsidRPr="00E03E3B">
        <w:rPr>
          <w:rFonts w:ascii="맑은 고딕" w:eastAsia="맑은 고딕" w:hAnsi="맑은 고딕" w:cs="Segoe UI"/>
        </w:rPr>
        <w:t>염증성장질환 연구와 진료의 최신</w:t>
      </w:r>
      <w:r w:rsidR="00E03E3B">
        <w:rPr>
          <w:rFonts w:ascii="맑은 고딕" w:eastAsia="맑은 고딕" w:hAnsi="맑은 고딕" w:cs="Segoe UI" w:hint="eastAsia"/>
        </w:rPr>
        <w:t xml:space="preserve"> </w:t>
      </w:r>
      <w:r w:rsidR="00E03E3B" w:rsidRPr="00E03E3B">
        <w:rPr>
          <w:rFonts w:ascii="맑은 고딕" w:eastAsia="맑은 고딕" w:hAnsi="맑은 고딕" w:cs="Segoe UI"/>
        </w:rPr>
        <w:t xml:space="preserve">동향을 </w:t>
      </w:r>
      <w:r w:rsidR="006C4D0E">
        <w:rPr>
          <w:rFonts w:ascii="맑은 고딕" w:eastAsia="맑은 고딕" w:hAnsi="맑은 고딕" w:cs="Segoe UI"/>
        </w:rPr>
        <w:t>공유</w:t>
      </w:r>
      <w:r w:rsidR="006C4D0E">
        <w:rPr>
          <w:rFonts w:ascii="맑은 고딕" w:eastAsia="맑은 고딕" w:hAnsi="맑은 고딕" w:cs="Segoe UI" w:hint="eastAsia"/>
        </w:rPr>
        <w:t xml:space="preserve">하는 </w:t>
      </w:r>
      <w:r w:rsidR="00477766">
        <w:rPr>
          <w:rFonts w:ascii="맑은 고딕" w:eastAsia="맑은 고딕" w:hAnsi="맑은 고딕" w:cs="Segoe UI" w:hint="eastAsia"/>
        </w:rPr>
        <w:t>자리가</w:t>
      </w:r>
      <w:r w:rsidR="00E03E3B" w:rsidRPr="00E03E3B">
        <w:rPr>
          <w:rFonts w:ascii="맑은 고딕" w:eastAsia="맑은 고딕" w:hAnsi="맑은 고딕" w:cs="Segoe UI"/>
        </w:rPr>
        <w:t xml:space="preserve"> 될 것입니다</w:t>
      </w:r>
      <w:r w:rsidR="00E03E3B" w:rsidRPr="00F36E44">
        <w:rPr>
          <w:rFonts w:ascii="맑은 고딕" w:eastAsia="맑은 고딕" w:hAnsi="맑은 고딕" w:cs="Segoe UI"/>
        </w:rPr>
        <w:t>.</w:t>
      </w:r>
      <w:r w:rsidR="00177DCD" w:rsidRPr="00F36E44">
        <w:rPr>
          <w:rFonts w:ascii="맑은 고딕" w:eastAsia="맑은 고딕" w:hAnsi="맑은 고딕" w:cs="Segoe UI" w:hint="eastAsia"/>
        </w:rPr>
        <w:t xml:space="preserve"> </w:t>
      </w:r>
    </w:p>
    <w:p w14:paraId="2C3CFBE8" w14:textId="310E92E2" w:rsidR="00F36E44" w:rsidRDefault="00F36E44" w:rsidP="00177DCD">
      <w:pPr>
        <w:adjustRightInd w:val="0"/>
        <w:ind w:leftChars="-213" w:left="-426"/>
        <w:rPr>
          <w:rFonts w:ascii="맑은 고딕" w:eastAsia="맑은 고딕" w:hAnsi="맑은 고딕" w:cs="Segoe UI"/>
        </w:rPr>
      </w:pPr>
      <w:bookmarkStart w:id="0" w:name="_GoBack"/>
      <w:bookmarkEnd w:id="0"/>
    </w:p>
    <w:p w14:paraId="1725ACF7" w14:textId="390EC168" w:rsidR="00E7523C" w:rsidRPr="00781D42" w:rsidRDefault="00E7523C" w:rsidP="00177DCD">
      <w:pPr>
        <w:adjustRightInd w:val="0"/>
        <w:ind w:leftChars="-213" w:left="-426"/>
        <w:rPr>
          <w:rFonts w:ascii="맑은 고딕" w:eastAsia="맑은 고딕" w:hAnsi="맑은 고딕" w:cs="Segoe UI"/>
        </w:rPr>
      </w:pPr>
      <w:r w:rsidRPr="00E7523C">
        <w:rPr>
          <w:rFonts w:ascii="맑은 고딕" w:eastAsia="맑은 고딕" w:hAnsi="맑은 고딕" w:cs="Segoe UI"/>
        </w:rPr>
        <w:t>IMKASID 2021의 초록 마감일이 3월 5일(금)</w:t>
      </w:r>
      <w:r>
        <w:rPr>
          <w:rFonts w:ascii="맑은 고딕" w:eastAsia="맑은 고딕" w:hAnsi="맑은 고딕" w:cs="Segoe UI" w:hint="eastAsia"/>
        </w:rPr>
        <w:t>로</w:t>
      </w:r>
      <w:r w:rsidRPr="00E7523C">
        <w:rPr>
          <w:rFonts w:ascii="맑은 고딕" w:eastAsia="맑은 고딕" w:hAnsi="맑은 고딕" w:cs="Segoe UI"/>
        </w:rPr>
        <w:t xml:space="preserve"> 연장되었으며, 사전등록 마감일은 3월 19일(금)입니다. </w:t>
      </w:r>
    </w:p>
    <w:p w14:paraId="141ED3DB" w14:textId="061E83DC" w:rsidR="00CF7221" w:rsidRPr="00E7523C" w:rsidRDefault="00CF7221" w:rsidP="00E7523C">
      <w:pPr>
        <w:adjustRightInd w:val="0"/>
        <w:ind w:leftChars="-213" w:left="-426"/>
        <w:rPr>
          <w:rFonts w:ascii="맑은 고딕" w:eastAsia="맑은 고딕" w:hAnsi="맑은 고딕" w:cs="Segoe UI"/>
          <w:b/>
          <w:bCs/>
        </w:rPr>
      </w:pPr>
      <w:r w:rsidRPr="00F36E44">
        <w:rPr>
          <w:rFonts w:ascii="맑은 고딕" w:eastAsia="맑은 고딕" w:hAnsi="맑은 고딕" w:cs="Segoe UI" w:hint="eastAsia"/>
        </w:rPr>
        <w:t>회원 여러분들의 적극적인 참여 부탁드립니다.</w:t>
      </w:r>
    </w:p>
    <w:p w14:paraId="7DB24163" w14:textId="77777777" w:rsidR="00F236AB" w:rsidRPr="00E13275" w:rsidRDefault="005463DC" w:rsidP="00AA3BF0">
      <w:pPr>
        <w:ind w:leftChars="-213" w:left="-426"/>
        <w:rPr>
          <w:rFonts w:ascii="맑은 고딕" w:eastAsia="맑은 고딕" w:hAnsi="맑은 고딕" w:cs="Segoe UI"/>
          <w:b/>
          <w:sz w:val="22"/>
        </w:rPr>
      </w:pPr>
      <w:r w:rsidRPr="00E13275">
        <w:rPr>
          <w:rFonts w:ascii="맑은 고딕" w:eastAsia="맑은 고딕" w:hAnsi="맑은 고딕" w:cs="Segoe UI"/>
          <w:b/>
          <w:sz w:val="22"/>
        </w:rPr>
        <w:t xml:space="preserve">● </w:t>
      </w:r>
      <w:r w:rsidR="00D53A0B" w:rsidRPr="00E13275">
        <w:rPr>
          <w:rFonts w:ascii="맑은 고딕" w:eastAsia="맑은 고딕" w:hAnsi="맑은 고딕" w:cs="Segoe UI" w:hint="eastAsia"/>
          <w:b/>
          <w:sz w:val="22"/>
        </w:rPr>
        <w:t>개요</w:t>
      </w:r>
    </w:p>
    <w:tbl>
      <w:tblPr>
        <w:tblStyle w:val="a9"/>
        <w:tblW w:w="929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684"/>
        <w:gridCol w:w="7611"/>
      </w:tblGrid>
      <w:tr w:rsidR="002A5B6C" w:rsidRPr="00E13275" w14:paraId="1B780F1A" w14:textId="77777777" w:rsidTr="00D53A0B">
        <w:trPr>
          <w:trHeight w:val="616"/>
        </w:trPr>
        <w:tc>
          <w:tcPr>
            <w:tcW w:w="1684" w:type="dxa"/>
            <w:tcBorders>
              <w:left w:val="nil"/>
            </w:tcBorders>
            <w:shd w:val="clear" w:color="auto" w:fill="D9D9D9" w:themeFill="background1" w:themeFillShade="D9"/>
            <w:vAlign w:val="center"/>
            <w:hideMark/>
          </w:tcPr>
          <w:p w14:paraId="3A836216" w14:textId="77777777" w:rsidR="00F236AB" w:rsidRPr="0001155C" w:rsidRDefault="00D53A0B" w:rsidP="00E13275">
            <w:pPr>
              <w:spacing w:line="276" w:lineRule="auto"/>
              <w:jc w:val="center"/>
              <w:rPr>
                <w:rFonts w:ascii="맑은 고딕" w:eastAsia="맑은 고딕" w:hAnsi="맑은 고딕" w:cs="Segoe UI"/>
                <w:b/>
                <w:bCs/>
              </w:rPr>
            </w:pPr>
            <w:proofErr w:type="spellStart"/>
            <w:r w:rsidRPr="0001155C">
              <w:rPr>
                <w:rFonts w:ascii="맑은 고딕" w:eastAsia="맑은 고딕" w:hAnsi="맑은 고딕" w:cs="Segoe UI" w:hint="eastAsia"/>
                <w:b/>
                <w:bCs/>
              </w:rPr>
              <w:t>대회명</w:t>
            </w:r>
            <w:proofErr w:type="spellEnd"/>
          </w:p>
        </w:tc>
        <w:tc>
          <w:tcPr>
            <w:tcW w:w="7611" w:type="dxa"/>
            <w:tcBorders>
              <w:right w:val="nil"/>
            </w:tcBorders>
            <w:noWrap/>
            <w:vAlign w:val="center"/>
            <w:hideMark/>
          </w:tcPr>
          <w:p w14:paraId="659D06C1" w14:textId="77777777" w:rsidR="0049350F" w:rsidRPr="00F36E44" w:rsidRDefault="0049350F" w:rsidP="00B85306">
            <w:pPr>
              <w:rPr>
                <w:rFonts w:ascii="맑은 고딕" w:eastAsia="맑은 고딕" w:hAnsi="맑은 고딕" w:cs="Segoe UI"/>
                <w:b/>
                <w:bCs/>
              </w:rPr>
            </w:pPr>
            <w:r w:rsidRPr="00F36E44">
              <w:rPr>
                <w:rFonts w:ascii="맑은 고딕" w:eastAsia="맑은 고딕" w:hAnsi="맑은 고딕" w:cs="Segoe UI" w:hint="eastAsia"/>
                <w:b/>
                <w:bCs/>
              </w:rPr>
              <w:t>제</w:t>
            </w:r>
            <w:r w:rsidRPr="00F36E44">
              <w:rPr>
                <w:rFonts w:ascii="맑은 고딕" w:eastAsia="맑은 고딕" w:hAnsi="맑은 고딕" w:cs="Segoe UI"/>
                <w:b/>
                <w:bCs/>
              </w:rPr>
              <w:t xml:space="preserve">4차 </w:t>
            </w:r>
            <w:proofErr w:type="spellStart"/>
            <w:r w:rsidRPr="00F36E44">
              <w:rPr>
                <w:rFonts w:ascii="맑은 고딕" w:eastAsia="맑은 고딕" w:hAnsi="맑은 고딕" w:cs="Segoe UI"/>
                <w:b/>
                <w:bCs/>
              </w:rPr>
              <w:t>대한장연구학회</w:t>
            </w:r>
            <w:proofErr w:type="spellEnd"/>
            <w:r w:rsidRPr="00F36E44">
              <w:rPr>
                <w:rFonts w:ascii="맑은 고딕" w:eastAsia="맑은 고딕" w:hAnsi="맑은 고딕" w:cs="Segoe UI"/>
                <w:b/>
                <w:bCs/>
              </w:rPr>
              <w:t xml:space="preserve"> 국제학술대회</w:t>
            </w:r>
          </w:p>
          <w:p w14:paraId="6072496F" w14:textId="1756ABF5" w:rsidR="00D53A0B" w:rsidRPr="00E13275" w:rsidRDefault="0049350F" w:rsidP="00B85306">
            <w:pPr>
              <w:rPr>
                <w:rFonts w:ascii="맑은 고딕" w:eastAsia="맑은 고딕" w:hAnsi="맑은 고딕" w:cs="Segoe UI"/>
              </w:rPr>
            </w:pPr>
            <w:r>
              <w:rPr>
                <w:rFonts w:ascii="맑은 고딕" w:eastAsia="맑은 고딕" w:hAnsi="맑은 고딕"/>
              </w:rPr>
              <w:t>T</w:t>
            </w:r>
            <w:r w:rsidRPr="00A60343">
              <w:rPr>
                <w:rFonts w:ascii="맑은 고딕" w:eastAsia="맑은 고딕" w:hAnsi="맑은 고딕"/>
              </w:rPr>
              <w:t xml:space="preserve">he </w:t>
            </w:r>
            <w:r>
              <w:rPr>
                <w:rFonts w:ascii="맑은 고딕" w:eastAsia="맑은 고딕" w:hAnsi="맑은 고딕"/>
              </w:rPr>
              <w:t>4th</w:t>
            </w:r>
            <w:r w:rsidRPr="00A60343">
              <w:rPr>
                <w:rFonts w:ascii="맑은 고딕" w:eastAsia="맑은 고딕" w:hAnsi="맑은 고딕"/>
              </w:rPr>
              <w:t xml:space="preserve"> </w:t>
            </w:r>
            <w:r w:rsidRPr="00A60343">
              <w:rPr>
                <w:rFonts w:ascii="맑은 고딕" w:eastAsia="맑은 고딕" w:hAnsi="맑은 고딕"/>
                <w:b/>
                <w:bCs/>
              </w:rPr>
              <w:t>I</w:t>
            </w:r>
            <w:r w:rsidRPr="00A60343">
              <w:rPr>
                <w:rFonts w:ascii="맑은 고딕" w:eastAsia="맑은 고딕" w:hAnsi="맑은 고딕"/>
              </w:rPr>
              <w:t xml:space="preserve">nternational </w:t>
            </w:r>
            <w:r w:rsidRPr="00A60343">
              <w:rPr>
                <w:rFonts w:ascii="맑은 고딕" w:eastAsia="맑은 고딕" w:hAnsi="맑은 고딕"/>
                <w:b/>
                <w:bCs/>
              </w:rPr>
              <w:t>M</w:t>
            </w:r>
            <w:r w:rsidRPr="00A60343">
              <w:rPr>
                <w:rFonts w:ascii="맑은 고딕" w:eastAsia="맑은 고딕" w:hAnsi="맑은 고딕"/>
              </w:rPr>
              <w:t xml:space="preserve">eeting on Intestinal Diseases in conjunction with the Annual Congress of the </w:t>
            </w:r>
            <w:r w:rsidRPr="00A60343">
              <w:rPr>
                <w:rFonts w:ascii="맑은 고딕" w:eastAsia="맑은 고딕" w:hAnsi="맑은 고딕"/>
                <w:b/>
                <w:bCs/>
              </w:rPr>
              <w:t>K</w:t>
            </w:r>
            <w:r w:rsidRPr="00A60343">
              <w:rPr>
                <w:rFonts w:ascii="맑은 고딕" w:eastAsia="맑은 고딕" w:hAnsi="맑은 고딕"/>
              </w:rPr>
              <w:t xml:space="preserve">orean </w:t>
            </w:r>
            <w:r w:rsidRPr="00A60343">
              <w:rPr>
                <w:rFonts w:ascii="맑은 고딕" w:eastAsia="맑은 고딕" w:hAnsi="맑은 고딕"/>
                <w:b/>
                <w:bCs/>
              </w:rPr>
              <w:t>A</w:t>
            </w:r>
            <w:r w:rsidRPr="00A60343">
              <w:rPr>
                <w:rFonts w:ascii="맑은 고딕" w:eastAsia="맑은 고딕" w:hAnsi="맑은 고딕"/>
              </w:rPr>
              <w:t xml:space="preserve">ssociation for the </w:t>
            </w:r>
            <w:r w:rsidRPr="00A60343">
              <w:rPr>
                <w:rFonts w:ascii="맑은 고딕" w:eastAsia="맑은 고딕" w:hAnsi="맑은 고딕"/>
                <w:b/>
                <w:bCs/>
              </w:rPr>
              <w:t>S</w:t>
            </w:r>
            <w:r w:rsidRPr="00A60343">
              <w:rPr>
                <w:rFonts w:ascii="맑은 고딕" w:eastAsia="맑은 고딕" w:hAnsi="맑은 고딕"/>
              </w:rPr>
              <w:t xml:space="preserve">tudy of </w:t>
            </w:r>
            <w:r w:rsidRPr="00A60343">
              <w:rPr>
                <w:rFonts w:ascii="맑은 고딕" w:eastAsia="맑은 고딕" w:hAnsi="맑은 고딕"/>
                <w:b/>
                <w:bCs/>
              </w:rPr>
              <w:t>I</w:t>
            </w:r>
            <w:r w:rsidRPr="00A60343">
              <w:rPr>
                <w:rFonts w:ascii="맑은 고딕" w:eastAsia="맑은 고딕" w:hAnsi="맑은 고딕"/>
              </w:rPr>
              <w:t xml:space="preserve">ntestinal </w:t>
            </w:r>
            <w:r w:rsidRPr="00A60343">
              <w:rPr>
                <w:rFonts w:ascii="맑은 고딕" w:eastAsia="맑은 고딕" w:hAnsi="맑은 고딕"/>
                <w:b/>
                <w:bCs/>
              </w:rPr>
              <w:t>D</w:t>
            </w:r>
            <w:r w:rsidRPr="00A60343">
              <w:rPr>
                <w:rFonts w:ascii="맑은 고딕" w:eastAsia="맑은 고딕" w:hAnsi="맑은 고딕"/>
              </w:rPr>
              <w:t>iseases (IMKASID 2021)</w:t>
            </w:r>
          </w:p>
        </w:tc>
      </w:tr>
      <w:tr w:rsidR="002A5B6C" w:rsidRPr="00E13275" w14:paraId="737E5722" w14:textId="77777777" w:rsidTr="00D53A0B">
        <w:trPr>
          <w:trHeight w:val="341"/>
        </w:trPr>
        <w:tc>
          <w:tcPr>
            <w:tcW w:w="1684" w:type="dxa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E821DF" w14:textId="77777777" w:rsidR="00F236AB" w:rsidRPr="0001155C" w:rsidRDefault="00D53A0B" w:rsidP="00477766">
            <w:pPr>
              <w:spacing w:line="276" w:lineRule="auto"/>
              <w:jc w:val="center"/>
              <w:rPr>
                <w:rFonts w:ascii="맑은 고딕" w:eastAsia="맑은 고딕" w:hAnsi="맑은 고딕" w:cs="Segoe UI"/>
                <w:b/>
                <w:bCs/>
              </w:rPr>
            </w:pPr>
            <w:r w:rsidRPr="0001155C">
              <w:rPr>
                <w:rFonts w:ascii="맑은 고딕" w:eastAsia="맑은 고딕" w:hAnsi="맑은 고딕" w:cs="Segoe UI" w:hint="eastAsia"/>
                <w:b/>
                <w:bCs/>
              </w:rPr>
              <w:t>일시</w:t>
            </w:r>
          </w:p>
        </w:tc>
        <w:tc>
          <w:tcPr>
            <w:tcW w:w="7611" w:type="dxa"/>
            <w:tcBorders>
              <w:right w:val="nil"/>
            </w:tcBorders>
            <w:noWrap/>
            <w:vAlign w:val="center"/>
            <w:hideMark/>
          </w:tcPr>
          <w:p w14:paraId="4F686883" w14:textId="1344E5D2" w:rsidR="00F236AB" w:rsidRPr="00E13275" w:rsidRDefault="0049350F" w:rsidP="00477766">
            <w:pPr>
              <w:rPr>
                <w:rFonts w:ascii="맑은 고딕" w:eastAsia="맑은 고딕" w:hAnsi="맑은 고딕" w:cs="Segoe UI"/>
              </w:rPr>
            </w:pPr>
            <w:r w:rsidRPr="003A71F5">
              <w:rPr>
                <w:rFonts w:ascii="Segoe UI" w:hAnsi="Segoe UI" w:cs="Segoe UI"/>
              </w:rPr>
              <w:t>2021</w:t>
            </w:r>
            <w:r w:rsidRPr="003A71F5">
              <w:rPr>
                <w:rFonts w:ascii="Segoe UI" w:hAnsi="Segoe UI" w:cs="Segoe UI"/>
              </w:rPr>
              <w:t>년</w:t>
            </w:r>
            <w:r w:rsidRPr="003A71F5">
              <w:rPr>
                <w:rFonts w:ascii="Segoe UI" w:hAnsi="Segoe UI" w:cs="Segoe UI"/>
              </w:rPr>
              <w:t xml:space="preserve"> 4</w:t>
            </w:r>
            <w:r w:rsidRPr="003A71F5">
              <w:rPr>
                <w:rFonts w:ascii="Segoe UI" w:hAnsi="Segoe UI" w:cs="Segoe UI"/>
              </w:rPr>
              <w:t>월</w:t>
            </w:r>
            <w:r w:rsidRPr="003A71F5">
              <w:rPr>
                <w:rFonts w:ascii="Segoe UI" w:hAnsi="Segoe UI" w:cs="Segoe UI"/>
              </w:rPr>
              <w:t xml:space="preserve"> 16</w:t>
            </w:r>
            <w:r w:rsidRPr="003A71F5">
              <w:rPr>
                <w:rFonts w:ascii="Segoe UI" w:hAnsi="Segoe UI" w:cs="Segoe UI"/>
              </w:rPr>
              <w:t>일</w:t>
            </w:r>
            <w:r w:rsidRPr="003A71F5">
              <w:rPr>
                <w:rFonts w:ascii="Segoe UI" w:hAnsi="Segoe UI" w:cs="Segoe UI"/>
              </w:rPr>
              <w:t>(</w:t>
            </w:r>
            <w:r w:rsidRPr="003A71F5">
              <w:rPr>
                <w:rFonts w:ascii="Segoe UI" w:hAnsi="Segoe UI" w:cs="Segoe UI"/>
              </w:rPr>
              <w:t>금</w:t>
            </w:r>
            <w:r w:rsidRPr="003A71F5">
              <w:rPr>
                <w:rFonts w:ascii="Segoe UI" w:hAnsi="Segoe UI" w:cs="Segoe UI"/>
              </w:rPr>
              <w:t>)~17</w:t>
            </w:r>
            <w:r w:rsidRPr="003A71F5">
              <w:rPr>
                <w:rFonts w:ascii="Segoe UI" w:hAnsi="Segoe UI" w:cs="Segoe UI"/>
              </w:rPr>
              <w:t>일</w:t>
            </w:r>
            <w:r w:rsidRPr="003A71F5">
              <w:rPr>
                <w:rFonts w:ascii="Segoe UI" w:hAnsi="Segoe UI" w:cs="Segoe UI"/>
              </w:rPr>
              <w:t>(</w:t>
            </w:r>
            <w:r w:rsidRPr="003A71F5">
              <w:rPr>
                <w:rFonts w:ascii="Segoe UI" w:hAnsi="Segoe UI" w:cs="Segoe UI"/>
              </w:rPr>
              <w:t>토</w:t>
            </w:r>
            <w:r w:rsidRPr="003A71F5">
              <w:rPr>
                <w:rFonts w:ascii="Segoe UI" w:hAnsi="Segoe UI" w:cs="Segoe UI"/>
              </w:rPr>
              <w:t>)</w:t>
            </w:r>
          </w:p>
        </w:tc>
      </w:tr>
      <w:tr w:rsidR="00477766" w:rsidRPr="00E13275" w14:paraId="5B65C1F2" w14:textId="77777777" w:rsidTr="00D53A0B">
        <w:trPr>
          <w:trHeight w:val="341"/>
        </w:trPr>
        <w:tc>
          <w:tcPr>
            <w:tcW w:w="1684" w:type="dxa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</w:tcPr>
          <w:p w14:paraId="50E1A29F" w14:textId="77777777" w:rsidR="00477766" w:rsidRPr="0001155C" w:rsidRDefault="00477766" w:rsidP="00E13275">
            <w:pPr>
              <w:spacing w:line="276" w:lineRule="auto"/>
              <w:jc w:val="center"/>
              <w:rPr>
                <w:rFonts w:ascii="맑은 고딕" w:eastAsia="맑은 고딕" w:hAnsi="맑은 고딕" w:cs="Segoe UI"/>
                <w:b/>
                <w:bCs/>
              </w:rPr>
            </w:pPr>
            <w:r w:rsidRPr="0001155C">
              <w:rPr>
                <w:rFonts w:ascii="맑은 고딕" w:eastAsia="맑은 고딕" w:hAnsi="맑은 고딕" w:cs="Segoe UI" w:hint="eastAsia"/>
                <w:b/>
                <w:bCs/>
              </w:rPr>
              <w:t>장소</w:t>
            </w:r>
          </w:p>
        </w:tc>
        <w:tc>
          <w:tcPr>
            <w:tcW w:w="7611" w:type="dxa"/>
            <w:tcBorders>
              <w:right w:val="nil"/>
            </w:tcBorders>
            <w:noWrap/>
            <w:vAlign w:val="center"/>
          </w:tcPr>
          <w:p w14:paraId="7B287D8F" w14:textId="2B289BFB" w:rsidR="00477766" w:rsidRPr="00E13275" w:rsidRDefault="0049350F" w:rsidP="00A231D7">
            <w:pPr>
              <w:rPr>
                <w:rFonts w:ascii="맑은 고딕" w:eastAsia="맑은 고딕" w:hAnsi="맑은 고딕" w:cs="Segoe UI"/>
              </w:rPr>
            </w:pPr>
            <w:r w:rsidRPr="0049350F">
              <w:rPr>
                <w:rFonts w:ascii="맑은 고딕" w:eastAsia="맑은 고딕" w:hAnsi="맑은 고딕" w:cs="Segoe UI"/>
              </w:rPr>
              <w:t>Virtual Congress</w:t>
            </w:r>
          </w:p>
        </w:tc>
      </w:tr>
      <w:tr w:rsidR="002A5B6C" w:rsidRPr="00E13275" w14:paraId="1EDBB35F" w14:textId="77777777" w:rsidTr="00D53A0B">
        <w:trPr>
          <w:trHeight w:val="311"/>
        </w:trPr>
        <w:tc>
          <w:tcPr>
            <w:tcW w:w="1684" w:type="dxa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9B911E" w14:textId="77777777" w:rsidR="00F236AB" w:rsidRPr="0001155C" w:rsidRDefault="00D53A0B" w:rsidP="00E13275">
            <w:pPr>
              <w:spacing w:line="276" w:lineRule="auto"/>
              <w:jc w:val="center"/>
              <w:rPr>
                <w:rFonts w:ascii="맑은 고딕" w:eastAsia="맑은 고딕" w:hAnsi="맑은 고딕" w:cs="Segoe UI"/>
                <w:b/>
                <w:bCs/>
              </w:rPr>
            </w:pPr>
            <w:r w:rsidRPr="0001155C">
              <w:rPr>
                <w:rFonts w:ascii="맑은 고딕" w:eastAsia="맑은 고딕" w:hAnsi="맑은 고딕" w:cs="Segoe UI" w:hint="eastAsia"/>
                <w:b/>
                <w:bCs/>
              </w:rPr>
              <w:t>주최</w:t>
            </w:r>
          </w:p>
        </w:tc>
        <w:tc>
          <w:tcPr>
            <w:tcW w:w="7611" w:type="dxa"/>
            <w:tcBorders>
              <w:right w:val="nil"/>
            </w:tcBorders>
            <w:noWrap/>
            <w:vAlign w:val="center"/>
            <w:hideMark/>
          </w:tcPr>
          <w:p w14:paraId="22E74F58" w14:textId="77777777" w:rsidR="00D53A0B" w:rsidRPr="00E13275" w:rsidRDefault="00D53A0B" w:rsidP="00A231D7">
            <w:pPr>
              <w:rPr>
                <w:rFonts w:ascii="맑은 고딕" w:eastAsia="맑은 고딕" w:hAnsi="맑은 고딕" w:cs="Segoe UI"/>
              </w:rPr>
            </w:pPr>
            <w:proofErr w:type="spellStart"/>
            <w:r w:rsidRPr="00E13275">
              <w:rPr>
                <w:rFonts w:ascii="맑은 고딕" w:eastAsia="맑은 고딕" w:hAnsi="맑은 고딕" w:cs="함초롬돋움" w:hint="eastAsia"/>
                <w:color w:val="000000"/>
                <w:szCs w:val="20"/>
              </w:rPr>
              <w:t>대한장연구학회</w:t>
            </w:r>
            <w:proofErr w:type="spellEnd"/>
            <w:r w:rsidRPr="00E13275">
              <w:rPr>
                <w:rFonts w:ascii="맑은 고딕" w:eastAsia="맑은 고딕" w:hAnsi="맑은 고딕" w:cs="함초롬돋움" w:hint="eastAsia"/>
                <w:color w:val="000000"/>
                <w:szCs w:val="20"/>
              </w:rPr>
              <w:t xml:space="preserve"> </w:t>
            </w:r>
            <w:r w:rsidRPr="00E13275">
              <w:rPr>
                <w:rFonts w:ascii="맑은 고딕" w:eastAsia="맑은 고딕" w:hAnsi="맑은 고딕" w:cs="함초롬돋움"/>
                <w:color w:val="000000"/>
                <w:szCs w:val="20"/>
              </w:rPr>
              <w:t>(The Korean Association for the Study of Intestinal Diseases)</w:t>
            </w:r>
          </w:p>
        </w:tc>
      </w:tr>
      <w:tr w:rsidR="002A5B6C" w:rsidRPr="00E13275" w14:paraId="4F072A2B" w14:textId="77777777" w:rsidTr="00D53A0B">
        <w:trPr>
          <w:trHeight w:val="375"/>
        </w:trPr>
        <w:tc>
          <w:tcPr>
            <w:tcW w:w="1684" w:type="dxa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7CF32A" w14:textId="77777777" w:rsidR="00F236AB" w:rsidRPr="0001155C" w:rsidRDefault="00D53A0B" w:rsidP="00E13275">
            <w:pPr>
              <w:spacing w:line="276" w:lineRule="auto"/>
              <w:jc w:val="center"/>
              <w:rPr>
                <w:rFonts w:ascii="맑은 고딕" w:eastAsia="맑은 고딕" w:hAnsi="맑은 고딕" w:cs="Segoe UI"/>
                <w:b/>
                <w:bCs/>
              </w:rPr>
            </w:pPr>
            <w:r w:rsidRPr="0001155C">
              <w:rPr>
                <w:rFonts w:ascii="맑은 고딕" w:eastAsia="맑은 고딕" w:hAnsi="맑은 고딕" w:cs="Segoe UI" w:hint="eastAsia"/>
                <w:b/>
                <w:bCs/>
              </w:rPr>
              <w:t>홈페이지</w:t>
            </w:r>
          </w:p>
        </w:tc>
        <w:tc>
          <w:tcPr>
            <w:tcW w:w="7611" w:type="dxa"/>
            <w:tcBorders>
              <w:right w:val="nil"/>
            </w:tcBorders>
            <w:noWrap/>
            <w:vAlign w:val="center"/>
            <w:hideMark/>
          </w:tcPr>
          <w:p w14:paraId="6D89802D" w14:textId="22710979" w:rsidR="005F1BBC" w:rsidRPr="005F1BBC" w:rsidRDefault="00172788" w:rsidP="005F693A">
            <w:hyperlink r:id="rId7" w:history="1">
              <w:r w:rsidR="005F1BBC" w:rsidRPr="0012331A">
                <w:rPr>
                  <w:rStyle w:val="a6"/>
                </w:rPr>
                <w:t>www.imkasid.org</w:t>
              </w:r>
            </w:hyperlink>
          </w:p>
        </w:tc>
      </w:tr>
      <w:tr w:rsidR="008075F4" w:rsidRPr="00E13275" w14:paraId="51E0A4EF" w14:textId="77777777" w:rsidTr="00D53A0B">
        <w:trPr>
          <w:trHeight w:val="375"/>
        </w:trPr>
        <w:tc>
          <w:tcPr>
            <w:tcW w:w="1684" w:type="dxa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</w:tcPr>
          <w:p w14:paraId="0386A86E" w14:textId="0015D9C5" w:rsidR="008075F4" w:rsidRPr="0001155C" w:rsidRDefault="008075F4" w:rsidP="00E13275">
            <w:pPr>
              <w:spacing w:line="276" w:lineRule="auto"/>
              <w:jc w:val="center"/>
              <w:rPr>
                <w:rFonts w:ascii="맑은 고딕" w:eastAsia="맑은 고딕" w:hAnsi="맑은 고딕" w:cs="Segoe UI"/>
                <w:b/>
                <w:bCs/>
              </w:rPr>
            </w:pPr>
            <w:r>
              <w:rPr>
                <w:rFonts w:ascii="맑은 고딕" w:eastAsia="맑은 고딕" w:hAnsi="맑은 고딕" w:cs="Segoe UI" w:hint="eastAsia"/>
                <w:b/>
                <w:bCs/>
              </w:rPr>
              <w:t>뉴스레터</w:t>
            </w:r>
          </w:p>
        </w:tc>
        <w:tc>
          <w:tcPr>
            <w:tcW w:w="7611" w:type="dxa"/>
            <w:tcBorders>
              <w:right w:val="nil"/>
            </w:tcBorders>
            <w:noWrap/>
            <w:vAlign w:val="center"/>
          </w:tcPr>
          <w:p w14:paraId="5FF840F3" w14:textId="5BF96413" w:rsidR="008075F4" w:rsidRPr="008075F4" w:rsidRDefault="00A7503F" w:rsidP="005F693A">
            <w:hyperlink r:id="rId8" w:history="1">
              <w:r w:rsidRPr="007E024A">
                <w:rPr>
                  <w:rStyle w:val="a6"/>
                </w:rPr>
                <w:t>http://www.imkasid.org/e_mail/m-k</w:t>
              </w:r>
              <w:r w:rsidRPr="007E024A">
                <w:rPr>
                  <w:rStyle w:val="a6"/>
                </w:rPr>
                <w:t>0</w:t>
              </w:r>
              <w:r w:rsidRPr="007E024A">
                <w:rPr>
                  <w:rStyle w:val="a6"/>
                </w:rPr>
                <w:t>4.html</w:t>
              </w:r>
            </w:hyperlink>
          </w:p>
        </w:tc>
      </w:tr>
      <w:tr w:rsidR="00F236AB" w:rsidRPr="00E13275" w14:paraId="57F096B9" w14:textId="77777777" w:rsidTr="00356CB6">
        <w:trPr>
          <w:trHeight w:val="516"/>
        </w:trPr>
        <w:tc>
          <w:tcPr>
            <w:tcW w:w="1684" w:type="dxa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</w:tcPr>
          <w:p w14:paraId="60E99C25" w14:textId="77777777" w:rsidR="00F236AB" w:rsidRPr="0001155C" w:rsidRDefault="00477766" w:rsidP="00E13275">
            <w:pPr>
              <w:spacing w:line="276" w:lineRule="auto"/>
              <w:jc w:val="center"/>
              <w:rPr>
                <w:rFonts w:ascii="맑은 고딕" w:eastAsia="맑은 고딕" w:hAnsi="맑은 고딕" w:cs="Segoe UI"/>
                <w:b/>
                <w:bCs/>
              </w:rPr>
            </w:pPr>
            <w:r w:rsidRPr="0001155C">
              <w:rPr>
                <w:rFonts w:ascii="맑은 고딕" w:eastAsia="맑은 고딕" w:hAnsi="맑은 고딕" w:cs="Segoe UI" w:hint="eastAsia"/>
                <w:b/>
                <w:bCs/>
              </w:rPr>
              <w:t>문의처</w:t>
            </w:r>
          </w:p>
        </w:tc>
        <w:tc>
          <w:tcPr>
            <w:tcW w:w="7611" w:type="dxa"/>
            <w:tcBorders>
              <w:right w:val="nil"/>
            </w:tcBorders>
            <w:noWrap/>
            <w:vAlign w:val="center"/>
          </w:tcPr>
          <w:p w14:paraId="7D182030" w14:textId="13673011" w:rsidR="00F236AB" w:rsidRPr="00E13275" w:rsidRDefault="003D65B2" w:rsidP="00A231D7">
            <w:pPr>
              <w:rPr>
                <w:rFonts w:ascii="맑은 고딕" w:eastAsia="맑은 고딕" w:hAnsi="맑은 고딕" w:cs="Segoe UI"/>
              </w:rPr>
            </w:pPr>
            <w:r>
              <w:rPr>
                <w:rFonts w:ascii="맑은 고딕" w:eastAsia="맑은 고딕" w:hAnsi="맑은 고딕" w:cs="Segoe UI" w:hint="eastAsia"/>
              </w:rPr>
              <w:t>I</w:t>
            </w:r>
            <w:r>
              <w:rPr>
                <w:rFonts w:ascii="맑은 고딕" w:eastAsia="맑은 고딕" w:hAnsi="맑은 고딕" w:cs="Segoe UI"/>
              </w:rPr>
              <w:t xml:space="preserve">MKASID </w:t>
            </w:r>
            <w:r w:rsidR="005463DC" w:rsidRPr="00E13275">
              <w:rPr>
                <w:rFonts w:ascii="맑은 고딕" w:eastAsia="맑은 고딕" w:hAnsi="맑은 고딕" w:cs="Segoe UI"/>
              </w:rPr>
              <w:t>202</w:t>
            </w:r>
            <w:r>
              <w:rPr>
                <w:rFonts w:ascii="맑은 고딕" w:eastAsia="맑은 고딕" w:hAnsi="맑은 고딕" w:cs="Segoe UI"/>
              </w:rPr>
              <w:t>1</w:t>
            </w:r>
            <w:r w:rsidR="005463DC" w:rsidRPr="00E13275">
              <w:rPr>
                <w:rFonts w:ascii="맑은 고딕" w:eastAsia="맑은 고딕" w:hAnsi="맑은 고딕" w:cs="Segoe UI"/>
              </w:rPr>
              <w:t xml:space="preserve"> </w:t>
            </w:r>
            <w:r w:rsidR="00477766">
              <w:rPr>
                <w:rFonts w:ascii="맑은 고딕" w:eastAsia="맑은 고딕" w:hAnsi="맑은 고딕" w:cs="Segoe UI" w:hint="eastAsia"/>
              </w:rPr>
              <w:t>준비 사무국</w:t>
            </w:r>
            <w:r w:rsidR="00F236AB" w:rsidRPr="00E13275">
              <w:rPr>
                <w:rFonts w:ascii="맑은 고딕" w:eastAsia="맑은 고딕" w:hAnsi="맑은 고딕" w:cs="Segoe UI"/>
              </w:rPr>
              <w:t xml:space="preserve"> (</w:t>
            </w:r>
            <w:r w:rsidR="005463DC" w:rsidRPr="00E13275">
              <w:rPr>
                <w:rFonts w:ascii="맑은 고딕" w:eastAsia="맑은 고딕" w:hAnsi="맑은 고딕" w:cs="Segoe UI"/>
              </w:rPr>
              <w:t>P&amp;M</w:t>
            </w:r>
            <w:r w:rsidR="00F236AB" w:rsidRPr="00E13275">
              <w:rPr>
                <w:rFonts w:ascii="맑은 고딕" w:eastAsia="맑은 고딕" w:hAnsi="맑은 고딕" w:cs="Segoe UI"/>
              </w:rPr>
              <w:t>, Inc.)</w:t>
            </w:r>
          </w:p>
          <w:p w14:paraId="2197CF18" w14:textId="20399FE7" w:rsidR="005F1BBC" w:rsidRPr="005F1BBC" w:rsidRDefault="00477766" w:rsidP="00477766">
            <w:r>
              <w:rPr>
                <w:rFonts w:ascii="맑은 고딕" w:eastAsia="맑은 고딕" w:hAnsi="맑은 고딕" w:cs="Segoe UI" w:hint="eastAsia"/>
              </w:rPr>
              <w:t>전화</w:t>
            </w:r>
            <w:r w:rsidR="00F236AB" w:rsidRPr="00E13275">
              <w:rPr>
                <w:rFonts w:ascii="맑은 고딕" w:eastAsia="맑은 고딕" w:hAnsi="맑은 고딕" w:cs="Segoe UI"/>
              </w:rPr>
              <w:t xml:space="preserve">: </w:t>
            </w:r>
            <w:r w:rsidR="00D53A0B" w:rsidRPr="00E13275">
              <w:rPr>
                <w:rFonts w:ascii="맑은 고딕" w:eastAsia="맑은 고딕" w:hAnsi="맑은 고딕" w:cs="Segoe UI"/>
              </w:rPr>
              <w:t>0</w:t>
            </w:r>
            <w:r w:rsidR="00F236AB" w:rsidRPr="00E13275">
              <w:rPr>
                <w:rFonts w:ascii="맑은 고딕" w:eastAsia="맑은 고딕" w:hAnsi="맑은 고딕" w:cs="Segoe UI"/>
              </w:rPr>
              <w:t xml:space="preserve">2-557-8422, 8423   </w:t>
            </w:r>
            <w:r>
              <w:rPr>
                <w:rFonts w:ascii="맑은 고딕" w:eastAsia="맑은 고딕" w:hAnsi="맑은 고딕" w:cs="Segoe UI" w:hint="eastAsia"/>
              </w:rPr>
              <w:t>이메일</w:t>
            </w:r>
            <w:r w:rsidR="00F236AB" w:rsidRPr="00E13275">
              <w:rPr>
                <w:rFonts w:ascii="맑은 고딕" w:eastAsia="맑은 고딕" w:hAnsi="맑은 고딕" w:cs="Segoe UI"/>
              </w:rPr>
              <w:t xml:space="preserve">: </w:t>
            </w:r>
            <w:hyperlink r:id="rId9" w:history="1">
              <w:r w:rsidR="005F1BBC" w:rsidRPr="0012331A">
                <w:rPr>
                  <w:rStyle w:val="a6"/>
                </w:rPr>
                <w:t>info@imkasid.org</w:t>
              </w:r>
            </w:hyperlink>
          </w:p>
        </w:tc>
      </w:tr>
    </w:tbl>
    <w:p w14:paraId="43D30A3A" w14:textId="77777777" w:rsidR="00AA3BF0" w:rsidRPr="00671A50" w:rsidRDefault="00AA3BF0" w:rsidP="00AA3BF0">
      <w:pPr>
        <w:rPr>
          <w:rFonts w:ascii="맑은 고딕" w:eastAsia="맑은 고딕" w:hAnsi="맑은 고딕" w:cs="Segoe UI"/>
          <w:b/>
          <w:sz w:val="8"/>
        </w:rPr>
      </w:pPr>
    </w:p>
    <w:p w14:paraId="123C36CE" w14:textId="3E1DD6C5" w:rsidR="00BA1C3D" w:rsidRPr="00E13275" w:rsidRDefault="00811D92" w:rsidP="00AA3BF0">
      <w:pPr>
        <w:ind w:leftChars="-213" w:left="-426"/>
        <w:rPr>
          <w:rFonts w:ascii="맑은 고딕" w:eastAsia="맑은 고딕" w:hAnsi="맑은 고딕" w:cs="Segoe UI"/>
          <w:b/>
          <w:sz w:val="22"/>
        </w:rPr>
      </w:pPr>
      <w:r w:rsidRPr="00E13275">
        <w:rPr>
          <w:rFonts w:ascii="맑은 고딕" w:eastAsia="맑은 고딕" w:hAnsi="맑은 고딕" w:cs="Segoe UI"/>
          <w:b/>
          <w:sz w:val="22"/>
        </w:rPr>
        <w:t xml:space="preserve">● </w:t>
      </w:r>
      <w:r w:rsidR="00E84D62" w:rsidRPr="00E13275">
        <w:rPr>
          <w:rFonts w:ascii="맑은 고딕" w:eastAsia="맑은 고딕" w:hAnsi="맑은 고딕" w:cs="Segoe UI" w:hint="eastAsia"/>
          <w:b/>
          <w:sz w:val="22"/>
        </w:rPr>
        <w:t>초록 제출 안내</w:t>
      </w:r>
      <w:r w:rsidR="00CF7221">
        <w:rPr>
          <w:rFonts w:ascii="맑은 고딕" w:eastAsia="맑은 고딕" w:hAnsi="맑은 고딕" w:cs="Segoe UI" w:hint="eastAsia"/>
          <w:b/>
          <w:sz w:val="22"/>
        </w:rPr>
        <w:t xml:space="preserve"> </w:t>
      </w:r>
      <w:r w:rsidR="00CF7221" w:rsidRPr="00CF7221">
        <w:rPr>
          <w:rFonts w:ascii="맑은 고딕" w:eastAsia="맑은 고딕" w:hAnsi="맑은 고딕" w:cs="Segoe UI"/>
          <w:b/>
          <w:color w:val="0000FF"/>
          <w:sz w:val="22"/>
        </w:rPr>
        <w:t>[</w:t>
      </w:r>
      <w:r w:rsidR="00CF7221" w:rsidRPr="00CF7221">
        <w:rPr>
          <w:rFonts w:ascii="맑은 고딕" w:eastAsia="맑은 고딕" w:hAnsi="맑은 고딕" w:cs="Segoe UI"/>
          <w:b/>
          <w:color w:val="0000FF"/>
        </w:rPr>
        <w:t>202</w:t>
      </w:r>
      <w:r w:rsidR="0049350F">
        <w:rPr>
          <w:rFonts w:ascii="맑은 고딕" w:eastAsia="맑은 고딕" w:hAnsi="맑은 고딕" w:cs="Segoe UI"/>
          <w:b/>
          <w:color w:val="0000FF"/>
        </w:rPr>
        <w:t>1</w:t>
      </w:r>
      <w:r w:rsidR="00CF7221" w:rsidRPr="00CF7221">
        <w:rPr>
          <w:rFonts w:ascii="맑은 고딕" w:eastAsia="맑은 고딕" w:hAnsi="맑은 고딕" w:cs="Segoe UI"/>
          <w:b/>
          <w:color w:val="0000FF"/>
        </w:rPr>
        <w:t xml:space="preserve">년 </w:t>
      </w:r>
      <w:r w:rsidR="00B6502B" w:rsidRPr="00671A50">
        <w:rPr>
          <w:rFonts w:ascii="맑은 고딕" w:eastAsia="맑은 고딕" w:hAnsi="맑은 고딕" w:cs="Segoe UI"/>
          <w:b/>
          <w:color w:val="0000FF"/>
          <w:sz w:val="32"/>
        </w:rPr>
        <w:t>3</w:t>
      </w:r>
      <w:r w:rsidR="00CF7221" w:rsidRPr="00CF7221">
        <w:rPr>
          <w:rFonts w:ascii="맑은 고딕" w:eastAsia="맑은 고딕" w:hAnsi="맑은 고딕" w:cs="Segoe UI"/>
          <w:b/>
          <w:color w:val="0000FF"/>
        </w:rPr>
        <w:t xml:space="preserve">월 </w:t>
      </w:r>
      <w:r w:rsidR="00E7523C" w:rsidRPr="00671A50">
        <w:rPr>
          <w:rFonts w:ascii="맑은 고딕" w:eastAsia="맑은 고딕" w:hAnsi="맑은 고딕" w:cs="Segoe UI"/>
          <w:b/>
          <w:color w:val="0000FF"/>
          <w:sz w:val="32"/>
        </w:rPr>
        <w:t>5</w:t>
      </w:r>
      <w:r w:rsidR="00CF7221" w:rsidRPr="00CF7221">
        <w:rPr>
          <w:rFonts w:ascii="맑은 고딕" w:eastAsia="맑은 고딕" w:hAnsi="맑은 고딕" w:cs="Segoe UI"/>
          <w:b/>
          <w:color w:val="0000FF"/>
        </w:rPr>
        <w:t>일(</w:t>
      </w:r>
      <w:r w:rsidR="0049350F">
        <w:rPr>
          <w:rFonts w:ascii="맑은 고딕" w:eastAsia="맑은 고딕" w:hAnsi="맑은 고딕" w:cs="Segoe UI" w:hint="eastAsia"/>
          <w:b/>
          <w:color w:val="0000FF"/>
        </w:rPr>
        <w:t>금</w:t>
      </w:r>
      <w:r w:rsidR="00CF7221" w:rsidRPr="00CF7221">
        <w:rPr>
          <w:rFonts w:ascii="맑은 고딕" w:eastAsia="맑은 고딕" w:hAnsi="맑은 고딕" w:cs="Segoe UI"/>
          <w:b/>
          <w:color w:val="0000FF"/>
        </w:rPr>
        <w:t>)</w:t>
      </w:r>
      <w:r w:rsidR="00CF7221" w:rsidRPr="00CF7221">
        <w:rPr>
          <w:rFonts w:ascii="맑은 고딕" w:eastAsia="맑은 고딕" w:hAnsi="맑은 고딕" w:cs="Segoe UI" w:hint="eastAsia"/>
          <w:b/>
          <w:color w:val="0000FF"/>
        </w:rPr>
        <w:t>까지]</w:t>
      </w:r>
    </w:p>
    <w:p w14:paraId="2B0F273F" w14:textId="37E9DDAB" w:rsidR="00365F65" w:rsidRPr="00707FB6" w:rsidRDefault="00E84D62" w:rsidP="002F17F6">
      <w:pPr>
        <w:pStyle w:val="aa"/>
        <w:numPr>
          <w:ilvl w:val="0"/>
          <w:numId w:val="7"/>
        </w:numPr>
        <w:ind w:leftChars="0" w:left="284" w:hanging="426"/>
        <w:rPr>
          <w:rStyle w:val="a6"/>
          <w:rFonts w:ascii="맑은 고딕" w:eastAsia="맑은 고딕" w:hAnsi="맑은 고딕"/>
          <w:b/>
          <w:color w:val="auto"/>
          <w:u w:val="none"/>
        </w:rPr>
      </w:pPr>
      <w:r w:rsidRPr="00E13275">
        <w:rPr>
          <w:rFonts w:ascii="맑은 고딕" w:eastAsia="맑은 고딕" w:hAnsi="맑은 고딕" w:hint="eastAsia"/>
          <w:b/>
        </w:rPr>
        <w:t>제출 가이드라인</w:t>
      </w:r>
      <w:r w:rsidR="00365F65" w:rsidRPr="00E13275">
        <w:rPr>
          <w:rFonts w:ascii="맑은 고딕" w:eastAsia="맑은 고딕" w:hAnsi="맑은 고딕"/>
          <w:b/>
        </w:rPr>
        <w:sym w:font="Wingdings" w:char="F0E0"/>
      </w:r>
      <w:r w:rsidR="00365F65" w:rsidRPr="00E13275">
        <w:rPr>
          <w:rFonts w:ascii="맑은 고딕" w:eastAsia="맑은 고딕" w:hAnsi="맑은 고딕"/>
          <w:b/>
        </w:rPr>
        <w:t xml:space="preserve"> </w:t>
      </w:r>
      <w:hyperlink r:id="rId10" w:history="1">
        <w:r w:rsidRPr="00E13275">
          <w:rPr>
            <w:rStyle w:val="a6"/>
            <w:rFonts w:ascii="맑은 고딕" w:eastAsia="맑은 고딕" w:hAnsi="맑은 고딕"/>
            <w:b/>
          </w:rPr>
          <w:t>바로가기</w:t>
        </w:r>
      </w:hyperlink>
    </w:p>
    <w:p w14:paraId="7CD17B6B" w14:textId="1F1120B8" w:rsidR="00707FB6" w:rsidRPr="00E13275" w:rsidRDefault="002F17F6" w:rsidP="002F17F6">
      <w:pPr>
        <w:pStyle w:val="aa"/>
        <w:numPr>
          <w:ilvl w:val="0"/>
          <w:numId w:val="7"/>
        </w:numPr>
        <w:ind w:leftChars="0" w:left="166" w:hanging="308"/>
        <w:rPr>
          <w:rStyle w:val="a6"/>
          <w:rFonts w:ascii="맑은 고딕" w:eastAsia="맑은 고딕" w:hAnsi="맑은 고딕"/>
          <w:b/>
          <w:color w:val="auto"/>
          <w:u w:val="none"/>
        </w:rPr>
      </w:pPr>
      <w:r>
        <w:rPr>
          <w:rStyle w:val="a6"/>
          <w:rFonts w:ascii="맑은 고딕" w:eastAsia="맑은 고딕" w:hAnsi="맑은 고딕" w:hint="eastAsia"/>
          <w:b/>
          <w:color w:val="auto"/>
          <w:u w:val="none"/>
        </w:rPr>
        <w:t>초록 접수 카테고리</w:t>
      </w:r>
    </w:p>
    <w:tbl>
      <w:tblPr>
        <w:tblStyle w:val="a9"/>
        <w:tblW w:w="9060" w:type="dxa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4593"/>
      </w:tblGrid>
      <w:tr w:rsidR="00707FB6" w:rsidRPr="00E13275" w14:paraId="5C39C3F1" w14:textId="77777777" w:rsidTr="002F17F6">
        <w:trPr>
          <w:trHeight w:val="860"/>
        </w:trPr>
        <w:tc>
          <w:tcPr>
            <w:tcW w:w="4467" w:type="dxa"/>
            <w:vAlign w:val="center"/>
            <w:hideMark/>
          </w:tcPr>
          <w:p w14:paraId="0E536BB8" w14:textId="25A97A77" w:rsidR="00707FB6" w:rsidRPr="00E13275" w:rsidRDefault="00707FB6" w:rsidP="00B35F60">
            <w:pPr>
              <w:spacing w:line="192" w:lineRule="auto"/>
              <w:rPr>
                <w:rFonts w:ascii="맑은 고딕" w:eastAsia="맑은 고딕" w:hAnsi="맑은 고딕"/>
              </w:rPr>
            </w:pPr>
            <w:r w:rsidRPr="00E13275">
              <w:rPr>
                <w:rFonts w:ascii="MS Gothic" w:eastAsia="MS Gothic" w:hAnsi="MS Gothic" w:cs="MS Gothic" w:hint="eastAsia"/>
              </w:rPr>
              <w:t>⋅</w:t>
            </w:r>
            <w:r w:rsidRPr="00E13275">
              <w:rPr>
                <w:rFonts w:ascii="맑은 고딕" w:eastAsia="맑은 고딕" w:hAnsi="맑은 고딕"/>
              </w:rPr>
              <w:t xml:space="preserve"> </w:t>
            </w:r>
            <w:r w:rsidR="00671A50" w:rsidRPr="00671A50">
              <w:rPr>
                <w:rFonts w:ascii="맑은 고딕" w:eastAsia="맑은 고딕" w:hAnsi="맑은 고딕"/>
              </w:rPr>
              <w:t>Inflammatory Bowel Disease</w:t>
            </w:r>
          </w:p>
          <w:p w14:paraId="31583641" w14:textId="62EA4187" w:rsidR="00707FB6" w:rsidRPr="00E13275" w:rsidRDefault="00707FB6" w:rsidP="00B35F60">
            <w:pPr>
              <w:spacing w:line="192" w:lineRule="auto"/>
              <w:rPr>
                <w:rFonts w:ascii="맑은 고딕" w:eastAsia="맑은 고딕" w:hAnsi="맑은 고딕"/>
              </w:rPr>
            </w:pPr>
            <w:r w:rsidRPr="00E13275">
              <w:rPr>
                <w:rFonts w:ascii="MS Gothic" w:eastAsia="MS Gothic" w:hAnsi="MS Gothic" w:cs="MS Gothic" w:hint="eastAsia"/>
              </w:rPr>
              <w:t>⋅</w:t>
            </w:r>
            <w:r w:rsidRPr="00E13275">
              <w:rPr>
                <w:rFonts w:ascii="맑은 고딕" w:eastAsia="맑은 고딕" w:hAnsi="맑은 고딕"/>
              </w:rPr>
              <w:t xml:space="preserve"> </w:t>
            </w:r>
            <w:r w:rsidR="00222E9E" w:rsidRPr="00222E9E">
              <w:rPr>
                <w:rFonts w:ascii="맑은 고딕" w:eastAsia="맑은 고딕" w:hAnsi="맑은 고딕"/>
              </w:rPr>
              <w:t>Functional LGI disorder</w:t>
            </w:r>
          </w:p>
          <w:p w14:paraId="20262F3C" w14:textId="628A7C75" w:rsidR="00707FB6" w:rsidRPr="00E13275" w:rsidRDefault="00707FB6" w:rsidP="00B35F60">
            <w:pPr>
              <w:spacing w:line="192" w:lineRule="auto"/>
              <w:rPr>
                <w:rFonts w:ascii="맑은 고딕" w:eastAsia="맑은 고딕" w:hAnsi="맑은 고딕"/>
              </w:rPr>
            </w:pPr>
            <w:r w:rsidRPr="00E13275">
              <w:rPr>
                <w:rFonts w:ascii="MS Gothic" w:eastAsia="MS Gothic" w:hAnsi="MS Gothic" w:cs="MS Gothic" w:hint="eastAsia"/>
              </w:rPr>
              <w:t>⋅</w:t>
            </w:r>
            <w:r w:rsidRPr="00E13275">
              <w:rPr>
                <w:rFonts w:ascii="맑은 고딕" w:eastAsia="맑은 고딕" w:hAnsi="맑은 고딕"/>
              </w:rPr>
              <w:t xml:space="preserve"> </w:t>
            </w:r>
            <w:r w:rsidR="00222E9E" w:rsidRPr="00222E9E">
              <w:rPr>
                <w:rFonts w:ascii="맑은 고딕" w:eastAsia="맑은 고딕" w:hAnsi="맑은 고딕"/>
              </w:rPr>
              <w:t>Small bowel disorder and nutrition</w:t>
            </w:r>
          </w:p>
        </w:tc>
        <w:tc>
          <w:tcPr>
            <w:tcW w:w="4593" w:type="dxa"/>
            <w:vAlign w:val="center"/>
            <w:hideMark/>
          </w:tcPr>
          <w:p w14:paraId="73EEDF8B" w14:textId="7EDAE4D6" w:rsidR="00707FB6" w:rsidRPr="00E13275" w:rsidRDefault="00707FB6" w:rsidP="00B35F60">
            <w:pPr>
              <w:pStyle w:val="ab"/>
              <w:spacing w:line="192" w:lineRule="auto"/>
              <w:ind w:left="58"/>
              <w:rPr>
                <w:rFonts w:ascii="맑은 고딕" w:eastAsia="맑은 고딕" w:hAnsi="맑은 고딕"/>
              </w:rPr>
            </w:pPr>
            <w:r w:rsidRPr="00E13275">
              <w:rPr>
                <w:rFonts w:ascii="MS Gothic" w:eastAsia="MS Gothic" w:hAnsi="MS Gothic" w:cs="MS Gothic" w:hint="eastAsia"/>
              </w:rPr>
              <w:t>⋅</w:t>
            </w:r>
            <w:r w:rsidRPr="00E13275">
              <w:rPr>
                <w:rFonts w:ascii="맑은 고딕" w:eastAsia="맑은 고딕" w:hAnsi="맑은 고딕"/>
              </w:rPr>
              <w:t xml:space="preserve"> </w:t>
            </w:r>
            <w:r w:rsidR="00222E9E" w:rsidRPr="00222E9E">
              <w:rPr>
                <w:rFonts w:ascii="맑은 고딕" w:eastAsia="맑은 고딕" w:hAnsi="맑은 고딕"/>
              </w:rPr>
              <w:t>Colorectal neoplasm</w:t>
            </w:r>
          </w:p>
          <w:p w14:paraId="2E02D407" w14:textId="71D123B4" w:rsidR="00707FB6" w:rsidRPr="00E13275" w:rsidRDefault="00707FB6" w:rsidP="00B35F60">
            <w:pPr>
              <w:pStyle w:val="ab"/>
              <w:spacing w:line="192" w:lineRule="auto"/>
              <w:ind w:left="58"/>
              <w:rPr>
                <w:rFonts w:ascii="맑은 고딕" w:eastAsia="맑은 고딕" w:hAnsi="맑은 고딕"/>
              </w:rPr>
            </w:pPr>
            <w:r w:rsidRPr="00E13275">
              <w:rPr>
                <w:rFonts w:ascii="MS Gothic" w:eastAsia="MS Gothic" w:hAnsi="MS Gothic" w:cs="MS Gothic" w:hint="eastAsia"/>
              </w:rPr>
              <w:t>⋅</w:t>
            </w:r>
            <w:r w:rsidR="00222E9E">
              <w:t xml:space="preserve"> </w:t>
            </w:r>
            <w:r w:rsidR="00222E9E" w:rsidRPr="00222E9E">
              <w:rPr>
                <w:rFonts w:ascii="맑은 고딕" w:eastAsia="맑은 고딕" w:hAnsi="맑은 고딕"/>
              </w:rPr>
              <w:t>Colonoscopy and small bowel endoscopy</w:t>
            </w:r>
          </w:p>
          <w:p w14:paraId="61678A84" w14:textId="25A0BFF8" w:rsidR="00707FB6" w:rsidRPr="00E13275" w:rsidRDefault="00707FB6" w:rsidP="00B35F60">
            <w:pPr>
              <w:pStyle w:val="ab"/>
              <w:spacing w:line="192" w:lineRule="auto"/>
              <w:ind w:left="58"/>
              <w:rPr>
                <w:rFonts w:ascii="맑은 고딕" w:eastAsia="맑은 고딕" w:hAnsi="맑은 고딕"/>
              </w:rPr>
            </w:pPr>
            <w:r w:rsidRPr="00E13275">
              <w:rPr>
                <w:rFonts w:ascii="MS Gothic" w:eastAsia="MS Gothic" w:hAnsi="MS Gothic" w:cs="MS Gothic" w:hint="eastAsia"/>
              </w:rPr>
              <w:t>⋅</w:t>
            </w:r>
            <w:r w:rsidRPr="00E13275">
              <w:rPr>
                <w:rFonts w:ascii="맑은 고딕" w:eastAsia="맑은 고딕" w:hAnsi="맑은 고딕"/>
              </w:rPr>
              <w:t xml:space="preserve"> </w:t>
            </w:r>
            <w:r w:rsidR="00222E9E" w:rsidRPr="00222E9E">
              <w:rPr>
                <w:rFonts w:ascii="맑은 고딕" w:eastAsia="맑은 고딕" w:hAnsi="맑은 고딕"/>
              </w:rPr>
              <w:t>Miscellaneous</w:t>
            </w:r>
          </w:p>
        </w:tc>
      </w:tr>
    </w:tbl>
    <w:p w14:paraId="68F058E5" w14:textId="77777777" w:rsidR="00707FB6" w:rsidRPr="00671A50" w:rsidRDefault="00707FB6" w:rsidP="00AA3BF0">
      <w:pPr>
        <w:rPr>
          <w:rFonts w:ascii="맑은 고딕" w:eastAsia="맑은 고딕" w:hAnsi="맑은 고딕"/>
          <w:b/>
          <w:sz w:val="6"/>
        </w:rPr>
      </w:pPr>
    </w:p>
    <w:p w14:paraId="4B928E83" w14:textId="680DAD69" w:rsidR="00365F65" w:rsidRPr="00E13275" w:rsidRDefault="00365F65" w:rsidP="00AA3BF0">
      <w:pPr>
        <w:ind w:leftChars="-213" w:left="-426"/>
        <w:rPr>
          <w:rFonts w:ascii="맑은 고딕" w:eastAsia="맑은 고딕" w:hAnsi="맑은 고딕" w:cs="Segoe UI"/>
          <w:b/>
          <w:sz w:val="22"/>
        </w:rPr>
      </w:pPr>
      <w:r w:rsidRPr="00E13275">
        <w:rPr>
          <w:rFonts w:ascii="맑은 고딕" w:eastAsia="맑은 고딕" w:hAnsi="맑은 고딕" w:cs="Segoe UI"/>
          <w:b/>
          <w:sz w:val="22"/>
        </w:rPr>
        <w:t xml:space="preserve">● </w:t>
      </w:r>
      <w:r w:rsidR="00E13275" w:rsidRPr="00E13275">
        <w:rPr>
          <w:rFonts w:ascii="맑은 고딕" w:eastAsia="맑은 고딕" w:hAnsi="맑은 고딕" w:cs="Segoe UI" w:hint="eastAsia"/>
          <w:b/>
          <w:sz w:val="22"/>
        </w:rPr>
        <w:t>등록 안내</w:t>
      </w:r>
      <w:r w:rsidR="00F1341A">
        <w:rPr>
          <w:rFonts w:ascii="맑은 고딕" w:eastAsia="맑은 고딕" w:hAnsi="맑은 고딕" w:cs="Segoe UI" w:hint="eastAsia"/>
          <w:b/>
          <w:sz w:val="22"/>
        </w:rPr>
        <w:t xml:space="preserve"> </w:t>
      </w:r>
      <w:r w:rsidR="00F1341A" w:rsidRPr="00CF7221">
        <w:rPr>
          <w:rFonts w:ascii="맑은 고딕" w:eastAsia="맑은 고딕" w:hAnsi="맑은 고딕" w:cs="Segoe UI"/>
          <w:b/>
          <w:color w:val="0000FF"/>
          <w:sz w:val="22"/>
        </w:rPr>
        <w:t>[</w:t>
      </w:r>
      <w:r w:rsidR="00F1341A" w:rsidRPr="00CF7221">
        <w:rPr>
          <w:rFonts w:ascii="맑은 고딕" w:eastAsia="맑은 고딕" w:hAnsi="맑은 고딕" w:cs="Segoe UI"/>
          <w:b/>
          <w:color w:val="0000FF"/>
        </w:rPr>
        <w:t>202</w:t>
      </w:r>
      <w:r w:rsidR="00F1341A">
        <w:rPr>
          <w:rFonts w:ascii="맑은 고딕" w:eastAsia="맑은 고딕" w:hAnsi="맑은 고딕" w:cs="Segoe UI"/>
          <w:b/>
          <w:color w:val="0000FF"/>
        </w:rPr>
        <w:t>1</w:t>
      </w:r>
      <w:r w:rsidR="00F1341A" w:rsidRPr="00CF7221">
        <w:rPr>
          <w:rFonts w:ascii="맑은 고딕" w:eastAsia="맑은 고딕" w:hAnsi="맑은 고딕" w:cs="Segoe UI"/>
          <w:b/>
          <w:color w:val="0000FF"/>
        </w:rPr>
        <w:t xml:space="preserve">년 </w:t>
      </w:r>
      <w:r w:rsidR="00F1341A" w:rsidRPr="00671A50">
        <w:rPr>
          <w:rFonts w:ascii="맑은 고딕" w:eastAsia="맑은 고딕" w:hAnsi="맑은 고딕" w:cs="Segoe UI"/>
          <w:b/>
          <w:color w:val="0000FF"/>
          <w:sz w:val="32"/>
        </w:rPr>
        <w:t>3</w:t>
      </w:r>
      <w:r w:rsidR="00F1341A" w:rsidRPr="00CF7221">
        <w:rPr>
          <w:rFonts w:ascii="맑은 고딕" w:eastAsia="맑은 고딕" w:hAnsi="맑은 고딕" w:cs="Segoe UI"/>
          <w:b/>
          <w:color w:val="0000FF"/>
        </w:rPr>
        <w:t xml:space="preserve">월 </w:t>
      </w:r>
      <w:r w:rsidR="00F1341A" w:rsidRPr="00671A50">
        <w:rPr>
          <w:rFonts w:ascii="맑은 고딕" w:eastAsia="맑은 고딕" w:hAnsi="맑은 고딕" w:cs="Segoe UI"/>
          <w:b/>
          <w:color w:val="0000FF"/>
          <w:sz w:val="32"/>
        </w:rPr>
        <w:t>19</w:t>
      </w:r>
      <w:r w:rsidR="00F1341A" w:rsidRPr="00CF7221">
        <w:rPr>
          <w:rFonts w:ascii="맑은 고딕" w:eastAsia="맑은 고딕" w:hAnsi="맑은 고딕" w:cs="Segoe UI"/>
          <w:b/>
          <w:color w:val="0000FF"/>
        </w:rPr>
        <w:t>일(</w:t>
      </w:r>
      <w:r w:rsidR="00F1341A">
        <w:rPr>
          <w:rFonts w:ascii="맑은 고딕" w:eastAsia="맑은 고딕" w:hAnsi="맑은 고딕" w:cs="Segoe UI" w:hint="eastAsia"/>
          <w:b/>
          <w:color w:val="0000FF"/>
        </w:rPr>
        <w:t>금</w:t>
      </w:r>
      <w:r w:rsidR="00F1341A" w:rsidRPr="00CF7221">
        <w:rPr>
          <w:rFonts w:ascii="맑은 고딕" w:eastAsia="맑은 고딕" w:hAnsi="맑은 고딕" w:cs="Segoe UI"/>
          <w:b/>
          <w:color w:val="0000FF"/>
        </w:rPr>
        <w:t>)</w:t>
      </w:r>
      <w:r w:rsidR="00F1341A" w:rsidRPr="00CF7221">
        <w:rPr>
          <w:rFonts w:ascii="맑은 고딕" w:eastAsia="맑은 고딕" w:hAnsi="맑은 고딕" w:cs="Segoe UI" w:hint="eastAsia"/>
          <w:b/>
          <w:color w:val="0000FF"/>
        </w:rPr>
        <w:t>까지]</w:t>
      </w:r>
    </w:p>
    <w:p w14:paraId="50720DFB" w14:textId="49748AF6" w:rsidR="00E84D62" w:rsidRPr="00FF63FD" w:rsidRDefault="00E84D62" w:rsidP="00FF63FD">
      <w:pPr>
        <w:pStyle w:val="aa"/>
        <w:numPr>
          <w:ilvl w:val="0"/>
          <w:numId w:val="15"/>
        </w:numPr>
        <w:ind w:leftChars="0"/>
        <w:rPr>
          <w:rFonts w:ascii="맑은 고딕" w:eastAsia="맑은 고딕" w:hAnsi="맑은 고딕" w:hint="eastAsia"/>
          <w:b/>
        </w:rPr>
      </w:pPr>
      <w:r w:rsidRPr="00E13275">
        <w:rPr>
          <w:rFonts w:ascii="맑은 고딕" w:eastAsia="맑은 고딕" w:hAnsi="맑은 고딕" w:hint="eastAsia"/>
          <w:b/>
        </w:rPr>
        <w:t>사전 등록 안내</w:t>
      </w:r>
      <w:r w:rsidR="00FF63FD">
        <w:rPr>
          <w:rFonts w:ascii="맑은 고딕" w:eastAsia="맑은 고딕" w:hAnsi="맑은 고딕" w:hint="eastAsia"/>
          <w:b/>
        </w:rPr>
        <w:t xml:space="preserve"> </w:t>
      </w:r>
      <w:r w:rsidR="00FF63FD" w:rsidRPr="00E13275">
        <w:rPr>
          <w:rFonts w:ascii="맑은 고딕" w:eastAsia="맑은 고딕" w:hAnsi="맑은 고딕"/>
          <w:b/>
        </w:rPr>
        <w:sym w:font="Wingdings" w:char="F0E0"/>
      </w:r>
      <w:r w:rsidR="00FF63FD" w:rsidRPr="00E13275">
        <w:rPr>
          <w:rFonts w:ascii="맑은 고딕" w:eastAsia="맑은 고딕" w:hAnsi="맑은 고딕"/>
          <w:b/>
        </w:rPr>
        <w:t xml:space="preserve"> </w:t>
      </w:r>
      <w:hyperlink r:id="rId11" w:history="1">
        <w:r w:rsidR="00FF63FD" w:rsidRPr="00E13275">
          <w:rPr>
            <w:rStyle w:val="a6"/>
            <w:rFonts w:ascii="맑은 고딕" w:eastAsia="맑은 고딕" w:hAnsi="맑은 고딕"/>
            <w:b/>
          </w:rPr>
          <w:t>바로가기</w:t>
        </w:r>
      </w:hyperlink>
    </w:p>
    <w:p w14:paraId="428F4095" w14:textId="77777777" w:rsidR="00365F65" w:rsidRPr="00E13275" w:rsidRDefault="00E84D62" w:rsidP="00FF63FD">
      <w:pPr>
        <w:pStyle w:val="aa"/>
        <w:numPr>
          <w:ilvl w:val="0"/>
          <w:numId w:val="15"/>
        </w:numPr>
        <w:ind w:leftChars="0"/>
        <w:rPr>
          <w:rFonts w:ascii="맑은 고딕" w:eastAsia="맑은 고딕" w:hAnsi="맑은 고딕"/>
          <w:b/>
        </w:rPr>
      </w:pPr>
      <w:r w:rsidRPr="00E13275">
        <w:rPr>
          <w:rFonts w:ascii="맑은 고딕" w:eastAsia="맑은 고딕" w:hAnsi="맑은 고딕" w:hint="eastAsia"/>
          <w:b/>
        </w:rPr>
        <w:t>등록비</w:t>
      </w:r>
    </w:p>
    <w:tbl>
      <w:tblPr>
        <w:tblW w:w="905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0"/>
        <w:gridCol w:w="3765"/>
      </w:tblGrid>
      <w:tr w:rsidR="0049350F" w:rsidRPr="00E13275" w14:paraId="6D21E4DB" w14:textId="77777777" w:rsidTr="0001155C">
        <w:trPr>
          <w:trHeight w:val="687"/>
        </w:trPr>
        <w:tc>
          <w:tcPr>
            <w:tcW w:w="5290" w:type="dxa"/>
            <w:tcBorders>
              <w:left w:val="nil"/>
              <w:right w:val="single" w:sz="12" w:space="0" w:color="FF0000"/>
            </w:tcBorders>
            <w:shd w:val="clear" w:color="auto" w:fill="D9D9D9" w:themeFill="background1" w:themeFillShade="D9"/>
            <w:vAlign w:val="center"/>
          </w:tcPr>
          <w:p w14:paraId="0CAD6B46" w14:textId="77777777" w:rsidR="0049350F" w:rsidRPr="00E13275" w:rsidRDefault="0049350F" w:rsidP="003109CD">
            <w:pPr>
              <w:snapToGrid w:val="0"/>
              <w:jc w:val="center"/>
              <w:rPr>
                <w:rFonts w:ascii="맑은 고딕" w:eastAsia="맑은 고딕" w:hAnsi="맑은 고딕" w:cs="Times New Roman"/>
                <w:b/>
                <w:color w:val="000000" w:themeColor="text1"/>
                <w:szCs w:val="20"/>
              </w:rPr>
            </w:pPr>
            <w:r w:rsidRPr="00E13275">
              <w:rPr>
                <w:rFonts w:ascii="맑은 고딕" w:eastAsia="맑은 고딕" w:hAnsi="맑은 고딕" w:cs="Times New Roman" w:hint="eastAsia"/>
                <w:b/>
                <w:color w:val="000000" w:themeColor="text1"/>
                <w:szCs w:val="20"/>
              </w:rPr>
              <w:t>카테고리</w:t>
            </w:r>
          </w:p>
        </w:tc>
        <w:tc>
          <w:tcPr>
            <w:tcW w:w="3765" w:type="dxa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D9D9D9" w:themeFill="background1" w:themeFillShade="D9"/>
            <w:vAlign w:val="center"/>
          </w:tcPr>
          <w:p w14:paraId="73F9196B" w14:textId="77777777" w:rsidR="0049350F" w:rsidRPr="00E13275" w:rsidRDefault="0049350F" w:rsidP="003109CD">
            <w:pPr>
              <w:snapToGrid w:val="0"/>
              <w:jc w:val="center"/>
              <w:rPr>
                <w:rFonts w:ascii="맑은 고딕" w:eastAsia="맑은 고딕" w:hAnsi="맑은 고딕" w:cs="Times New Roman"/>
                <w:b/>
                <w:color w:val="000000" w:themeColor="text1"/>
                <w:szCs w:val="20"/>
              </w:rPr>
            </w:pPr>
            <w:r w:rsidRPr="00E13275">
              <w:rPr>
                <w:rFonts w:ascii="맑은 고딕" w:eastAsia="맑은 고딕" w:hAnsi="맑은 고딕" w:cs="Times New Roman" w:hint="eastAsia"/>
                <w:b/>
                <w:color w:val="000000" w:themeColor="text1"/>
                <w:szCs w:val="20"/>
              </w:rPr>
              <w:t>사전등록</w:t>
            </w:r>
          </w:p>
          <w:p w14:paraId="36511888" w14:textId="6ED37424" w:rsidR="0049350F" w:rsidRPr="00E13275" w:rsidRDefault="0049350F" w:rsidP="00E13275">
            <w:pPr>
              <w:snapToGrid w:val="0"/>
              <w:jc w:val="center"/>
              <w:rPr>
                <w:rFonts w:ascii="맑은 고딕" w:eastAsia="맑은 고딕" w:hAnsi="맑은 고딕" w:cs="Times New Roman"/>
                <w:b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cs="Times New Roman"/>
                <w:b/>
                <w:color w:val="0000FF"/>
                <w:sz w:val="18"/>
                <w:szCs w:val="20"/>
              </w:rPr>
              <w:t>(</w:t>
            </w:r>
            <w:r w:rsidRPr="00E13275">
              <w:rPr>
                <w:rFonts w:ascii="맑은 고딕" w:eastAsia="맑은 고딕" w:hAnsi="맑은 고딕" w:cs="Times New Roman"/>
                <w:b/>
                <w:color w:val="0000FF"/>
                <w:sz w:val="18"/>
                <w:szCs w:val="20"/>
              </w:rPr>
              <w:t>202</w:t>
            </w:r>
            <w:r w:rsidR="005F1BBC">
              <w:rPr>
                <w:rFonts w:ascii="맑은 고딕" w:eastAsia="맑은 고딕" w:hAnsi="맑은 고딕" w:cs="Times New Roman"/>
                <w:b/>
                <w:color w:val="0000FF"/>
                <w:sz w:val="18"/>
                <w:szCs w:val="20"/>
              </w:rPr>
              <w:t>1</w:t>
            </w:r>
            <w:r w:rsidRPr="00E13275">
              <w:rPr>
                <w:rFonts w:ascii="맑은 고딕" w:eastAsia="맑은 고딕" w:hAnsi="맑은 고딕" w:cs="Times New Roman" w:hint="eastAsia"/>
                <w:b/>
                <w:color w:val="0000FF"/>
                <w:sz w:val="18"/>
                <w:szCs w:val="20"/>
              </w:rPr>
              <w:t xml:space="preserve">년 </w:t>
            </w:r>
            <w:r w:rsidR="005F1BBC">
              <w:rPr>
                <w:rFonts w:ascii="맑은 고딕" w:eastAsia="맑은 고딕" w:hAnsi="맑은 고딕" w:cs="Times New Roman"/>
                <w:b/>
                <w:color w:val="0000FF"/>
                <w:sz w:val="18"/>
                <w:szCs w:val="20"/>
              </w:rPr>
              <w:t>3</w:t>
            </w:r>
            <w:r w:rsidRPr="00E13275">
              <w:rPr>
                <w:rFonts w:ascii="맑은 고딕" w:eastAsia="맑은 고딕" w:hAnsi="맑은 고딕" w:cs="Times New Roman" w:hint="eastAsia"/>
                <w:b/>
                <w:color w:val="0000FF"/>
                <w:sz w:val="18"/>
                <w:szCs w:val="20"/>
              </w:rPr>
              <w:t xml:space="preserve">월 </w:t>
            </w:r>
            <w:r w:rsidRPr="00E13275">
              <w:rPr>
                <w:rFonts w:ascii="맑은 고딕" w:eastAsia="맑은 고딕" w:hAnsi="맑은 고딕" w:cs="Times New Roman"/>
                <w:b/>
                <w:color w:val="0000FF"/>
                <w:sz w:val="18"/>
                <w:szCs w:val="20"/>
              </w:rPr>
              <w:t>1</w:t>
            </w:r>
            <w:r w:rsidR="005F1BBC">
              <w:rPr>
                <w:rFonts w:ascii="맑은 고딕" w:eastAsia="맑은 고딕" w:hAnsi="맑은 고딕" w:cs="Times New Roman"/>
                <w:b/>
                <w:color w:val="0000FF"/>
                <w:sz w:val="18"/>
                <w:szCs w:val="20"/>
              </w:rPr>
              <w:t>9</w:t>
            </w:r>
            <w:r w:rsidRPr="00E13275">
              <w:rPr>
                <w:rFonts w:ascii="맑은 고딕" w:eastAsia="맑은 고딕" w:hAnsi="맑은 고딕" w:cs="Times New Roman" w:hint="eastAsia"/>
                <w:b/>
                <w:color w:val="0000FF"/>
                <w:sz w:val="18"/>
                <w:szCs w:val="20"/>
              </w:rPr>
              <w:t>일까지</w:t>
            </w:r>
            <w:r>
              <w:rPr>
                <w:rFonts w:ascii="맑은 고딕" w:eastAsia="맑은 고딕" w:hAnsi="맑은 고딕" w:cs="Times New Roman" w:hint="eastAsia"/>
                <w:b/>
                <w:color w:val="0000FF"/>
                <w:sz w:val="18"/>
                <w:szCs w:val="20"/>
              </w:rPr>
              <w:t>)</w:t>
            </w:r>
          </w:p>
        </w:tc>
      </w:tr>
      <w:tr w:rsidR="0049350F" w:rsidRPr="00E13275" w14:paraId="10791998" w14:textId="77777777" w:rsidTr="008075F4">
        <w:trPr>
          <w:trHeight w:val="161"/>
        </w:trPr>
        <w:tc>
          <w:tcPr>
            <w:tcW w:w="5290" w:type="dxa"/>
            <w:tcBorders>
              <w:left w:val="nil"/>
              <w:right w:val="single" w:sz="12" w:space="0" w:color="FF0000"/>
            </w:tcBorders>
            <w:shd w:val="clear" w:color="auto" w:fill="auto"/>
            <w:vAlign w:val="center"/>
          </w:tcPr>
          <w:p w14:paraId="4855901B" w14:textId="091C6B74" w:rsidR="0049350F" w:rsidRPr="00E13275" w:rsidRDefault="0049350F" w:rsidP="008075F4">
            <w:pPr>
              <w:snapToGrid w:val="0"/>
              <w:rPr>
                <w:rFonts w:ascii="맑은 고딕" w:eastAsia="맑은 고딕" w:hAnsi="맑은 고딕" w:cs="Times New Roman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Cs/>
                <w:color w:val="000000" w:themeColor="text1"/>
                <w:szCs w:val="20"/>
              </w:rPr>
              <w:t>K</w:t>
            </w:r>
            <w:r>
              <w:rPr>
                <w:rFonts w:ascii="맑은 고딕" w:eastAsia="맑은 고딕" w:hAnsi="맑은 고딕" w:cs="Times New Roman"/>
                <w:bCs/>
                <w:color w:val="000000" w:themeColor="text1"/>
                <w:szCs w:val="20"/>
              </w:rPr>
              <w:t xml:space="preserve">ASID </w:t>
            </w:r>
            <w:r w:rsidRPr="00E13275">
              <w:rPr>
                <w:rFonts w:ascii="맑은 고딕" w:eastAsia="맑은 고딕" w:hAnsi="맑은 고딕" w:cs="Times New Roman"/>
                <w:bCs/>
                <w:color w:val="000000" w:themeColor="text1"/>
                <w:szCs w:val="20"/>
              </w:rPr>
              <w:t>Member</w:t>
            </w:r>
          </w:p>
        </w:tc>
        <w:tc>
          <w:tcPr>
            <w:tcW w:w="3765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FFF2CC" w:themeFill="accent4" w:themeFillTint="33"/>
            <w:vAlign w:val="center"/>
          </w:tcPr>
          <w:p w14:paraId="1586410A" w14:textId="289AC4C6" w:rsidR="0049350F" w:rsidRPr="00E13275" w:rsidRDefault="00177DCD" w:rsidP="008075F4">
            <w:pPr>
              <w:jc w:val="center"/>
              <w:rPr>
                <w:rFonts w:ascii="맑은 고딕" w:eastAsia="맑은 고딕" w:hAnsi="맑은 고딕"/>
              </w:rPr>
            </w:pPr>
            <w:r w:rsidRPr="00177DCD">
              <w:rPr>
                <w:rFonts w:ascii="맑은 고딕" w:eastAsia="맑은 고딕" w:hAnsi="맑은 고딕"/>
              </w:rPr>
              <w:t>30,000</w:t>
            </w:r>
            <w:r w:rsidR="0049350F" w:rsidRPr="00E13275">
              <w:rPr>
                <w:rFonts w:ascii="맑은 고딕" w:eastAsia="맑은 고딕" w:hAnsi="맑은 고딕" w:hint="eastAsia"/>
              </w:rPr>
              <w:t>원</w:t>
            </w:r>
          </w:p>
        </w:tc>
      </w:tr>
      <w:tr w:rsidR="0049350F" w:rsidRPr="00E13275" w14:paraId="0D153CF0" w14:textId="77777777" w:rsidTr="008075F4">
        <w:trPr>
          <w:trHeight w:val="161"/>
        </w:trPr>
        <w:tc>
          <w:tcPr>
            <w:tcW w:w="5290" w:type="dxa"/>
            <w:tcBorders>
              <w:left w:val="nil"/>
              <w:right w:val="single" w:sz="12" w:space="0" w:color="FF0000"/>
            </w:tcBorders>
            <w:shd w:val="clear" w:color="auto" w:fill="auto"/>
            <w:vAlign w:val="center"/>
          </w:tcPr>
          <w:p w14:paraId="10D796AB" w14:textId="77777777" w:rsidR="0049350F" w:rsidRPr="00E13275" w:rsidRDefault="0049350F" w:rsidP="008075F4">
            <w:pPr>
              <w:rPr>
                <w:rFonts w:ascii="맑은 고딕" w:eastAsia="맑은 고딕" w:hAnsi="맑은 고딕"/>
              </w:rPr>
            </w:pPr>
            <w:r w:rsidRPr="00E13275">
              <w:rPr>
                <w:rFonts w:ascii="맑은 고딕" w:eastAsia="맑은 고딕" w:hAnsi="맑은 고딕"/>
              </w:rPr>
              <w:t>Non-Member</w:t>
            </w:r>
          </w:p>
        </w:tc>
        <w:tc>
          <w:tcPr>
            <w:tcW w:w="3765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FFF2CC" w:themeFill="accent4" w:themeFillTint="33"/>
            <w:vAlign w:val="center"/>
          </w:tcPr>
          <w:p w14:paraId="39BBC54F" w14:textId="08889E9F" w:rsidR="0049350F" w:rsidRPr="00E13275" w:rsidRDefault="00177DCD" w:rsidP="008075F4">
            <w:pPr>
              <w:jc w:val="center"/>
              <w:rPr>
                <w:rFonts w:ascii="맑은 고딕" w:eastAsia="맑은 고딕" w:hAnsi="맑은 고딕"/>
              </w:rPr>
            </w:pPr>
            <w:r>
              <w:t>40,000</w:t>
            </w:r>
            <w:r w:rsidR="0049350F" w:rsidRPr="00E13275">
              <w:rPr>
                <w:rFonts w:ascii="맑은 고딕" w:eastAsia="맑은 고딕" w:hAnsi="맑은 고딕" w:hint="eastAsia"/>
              </w:rPr>
              <w:t>원</w:t>
            </w:r>
          </w:p>
        </w:tc>
      </w:tr>
      <w:tr w:rsidR="0049350F" w:rsidRPr="00E13275" w14:paraId="63F51E0F" w14:textId="77777777" w:rsidTr="008075F4">
        <w:trPr>
          <w:trHeight w:val="161"/>
        </w:trPr>
        <w:tc>
          <w:tcPr>
            <w:tcW w:w="5290" w:type="dxa"/>
            <w:tcBorders>
              <w:left w:val="nil"/>
              <w:right w:val="single" w:sz="12" w:space="0" w:color="FF0000"/>
            </w:tcBorders>
            <w:shd w:val="clear" w:color="auto" w:fill="auto"/>
            <w:vAlign w:val="center"/>
          </w:tcPr>
          <w:p w14:paraId="02CF7A6A" w14:textId="30356021" w:rsidR="0049350F" w:rsidRPr="00E13275" w:rsidRDefault="0049350F" w:rsidP="008075F4">
            <w:pPr>
              <w:spacing w:line="192" w:lineRule="auto"/>
              <w:rPr>
                <w:rFonts w:ascii="맑은 고딕" w:eastAsia="맑은 고딕" w:hAnsi="맑은 고딕"/>
              </w:rPr>
            </w:pPr>
            <w:r w:rsidRPr="0049350F">
              <w:rPr>
                <w:rFonts w:ascii="맑은 고딕" w:eastAsia="맑은 고딕" w:hAnsi="맑은 고딕"/>
              </w:rPr>
              <w:t>Trainee / Resident / Nurse /Researcher / Army Doctor</w:t>
            </w:r>
          </w:p>
        </w:tc>
        <w:tc>
          <w:tcPr>
            <w:tcW w:w="3765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FFF2CC" w:themeFill="accent4" w:themeFillTint="33"/>
            <w:vAlign w:val="center"/>
          </w:tcPr>
          <w:p w14:paraId="6C97E2F6" w14:textId="1D9A44C9" w:rsidR="0049350F" w:rsidRPr="00E13275" w:rsidRDefault="00177DCD" w:rsidP="008075F4">
            <w:pPr>
              <w:jc w:val="center"/>
              <w:rPr>
                <w:rFonts w:ascii="맑은 고딕" w:eastAsia="맑은 고딕" w:hAnsi="맑은 고딕"/>
              </w:rPr>
            </w:pPr>
            <w:r>
              <w:t>2</w:t>
            </w:r>
            <w:r w:rsidRPr="005B021B">
              <w:t>0,000</w:t>
            </w:r>
            <w:r w:rsidR="0049350F" w:rsidRPr="00E13275">
              <w:rPr>
                <w:rFonts w:ascii="맑은 고딕" w:eastAsia="맑은 고딕" w:hAnsi="맑은 고딕" w:hint="eastAsia"/>
              </w:rPr>
              <w:t>원</w:t>
            </w:r>
          </w:p>
        </w:tc>
      </w:tr>
      <w:tr w:rsidR="0049350F" w:rsidRPr="00E13275" w14:paraId="30513D19" w14:textId="77777777" w:rsidTr="008075F4">
        <w:trPr>
          <w:trHeight w:val="161"/>
        </w:trPr>
        <w:tc>
          <w:tcPr>
            <w:tcW w:w="5290" w:type="dxa"/>
            <w:tcBorders>
              <w:left w:val="nil"/>
              <w:right w:val="single" w:sz="12" w:space="0" w:color="FF0000"/>
            </w:tcBorders>
            <w:shd w:val="clear" w:color="auto" w:fill="auto"/>
            <w:vAlign w:val="center"/>
          </w:tcPr>
          <w:p w14:paraId="61E6033F" w14:textId="42847932" w:rsidR="0049350F" w:rsidRPr="00E13275" w:rsidRDefault="0049350F" w:rsidP="008075F4">
            <w:pPr>
              <w:spacing w:line="192" w:lineRule="auto"/>
              <w:rPr>
                <w:rFonts w:ascii="맑은 고딕" w:eastAsia="맑은 고딕" w:hAnsi="맑은 고딕"/>
              </w:rPr>
            </w:pPr>
            <w:r w:rsidRPr="0049350F">
              <w:rPr>
                <w:rFonts w:ascii="맑은 고딕" w:eastAsia="맑은 고딕" w:hAnsi="맑은 고딕"/>
              </w:rPr>
              <w:t>Student</w:t>
            </w:r>
          </w:p>
        </w:tc>
        <w:tc>
          <w:tcPr>
            <w:tcW w:w="3765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FFF2CC" w:themeFill="accent4" w:themeFillTint="33"/>
            <w:vAlign w:val="center"/>
          </w:tcPr>
          <w:p w14:paraId="50177E33" w14:textId="4FB987A6" w:rsidR="0049350F" w:rsidRPr="00E13275" w:rsidRDefault="00177DCD" w:rsidP="008075F4">
            <w:pPr>
              <w:jc w:val="center"/>
              <w:rPr>
                <w:rFonts w:ascii="맑은 고딕" w:eastAsia="맑은 고딕" w:hAnsi="맑은 고딕"/>
              </w:rPr>
            </w:pPr>
            <w:r>
              <w:t>1</w:t>
            </w:r>
            <w:r w:rsidRPr="005B021B">
              <w:t>0,000</w:t>
            </w:r>
            <w:r>
              <w:rPr>
                <w:rFonts w:hint="eastAsia"/>
              </w:rPr>
              <w:t>원</w:t>
            </w:r>
          </w:p>
        </w:tc>
      </w:tr>
      <w:tr w:rsidR="0049350F" w:rsidRPr="00E13275" w14:paraId="2DF1EE1B" w14:textId="77777777" w:rsidTr="008075F4">
        <w:trPr>
          <w:trHeight w:val="161"/>
        </w:trPr>
        <w:tc>
          <w:tcPr>
            <w:tcW w:w="5290" w:type="dxa"/>
            <w:tcBorders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46BC9DC5" w14:textId="6760D5F0" w:rsidR="0049350F" w:rsidRPr="00E13275" w:rsidRDefault="0049350F" w:rsidP="008075F4">
            <w:pPr>
              <w:spacing w:line="192" w:lineRule="auto"/>
              <w:rPr>
                <w:rFonts w:ascii="맑은 고딕" w:eastAsia="맑은 고딕" w:hAnsi="맑은 고딕"/>
              </w:rPr>
            </w:pPr>
            <w:r w:rsidRPr="0049350F">
              <w:rPr>
                <w:rFonts w:ascii="맑은 고딕" w:eastAsia="맑은 고딕" w:hAnsi="맑은 고딕"/>
              </w:rPr>
              <w:t>Industry Personnel</w:t>
            </w:r>
          </w:p>
        </w:tc>
        <w:tc>
          <w:tcPr>
            <w:tcW w:w="3765" w:type="dxa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2CC" w:themeFill="accent4" w:themeFillTint="33"/>
            <w:vAlign w:val="center"/>
          </w:tcPr>
          <w:p w14:paraId="4CFD56A6" w14:textId="48229D09" w:rsidR="0049350F" w:rsidRPr="00E13275" w:rsidRDefault="00177DCD" w:rsidP="008075F4">
            <w:pPr>
              <w:jc w:val="center"/>
              <w:rPr>
                <w:rFonts w:ascii="맑은 고딕" w:eastAsia="맑은 고딕" w:hAnsi="맑은 고딕"/>
              </w:rPr>
            </w:pPr>
            <w:r w:rsidRPr="00177DCD">
              <w:rPr>
                <w:rFonts w:ascii="맑은 고딕" w:eastAsia="맑은 고딕" w:hAnsi="맑은 고딕"/>
              </w:rPr>
              <w:t>30,000</w:t>
            </w:r>
            <w:r w:rsidRPr="00E13275">
              <w:rPr>
                <w:rFonts w:ascii="맑은 고딕" w:eastAsia="맑은 고딕" w:hAnsi="맑은 고딕" w:hint="eastAsia"/>
              </w:rPr>
              <w:t>원</w:t>
            </w:r>
          </w:p>
        </w:tc>
      </w:tr>
    </w:tbl>
    <w:p w14:paraId="4D8F1E3C" w14:textId="32244BED" w:rsidR="00E13275" w:rsidRPr="008075F4" w:rsidRDefault="00E13275" w:rsidP="00671A50">
      <w:pPr>
        <w:widowControl/>
        <w:wordWrap/>
        <w:autoSpaceDE/>
        <w:autoSpaceDN/>
        <w:spacing w:after="160" w:line="259" w:lineRule="auto"/>
        <w:rPr>
          <w:rFonts w:ascii="맑은 고딕" w:eastAsia="맑은 고딕" w:hAnsi="맑은 고딕"/>
          <w:sz w:val="4"/>
          <w:szCs w:val="4"/>
        </w:rPr>
      </w:pPr>
    </w:p>
    <w:sectPr w:rsidR="00E13275" w:rsidRPr="008075F4" w:rsidSect="00C01AC0">
      <w:headerReference w:type="default" r:id="rId12"/>
      <w:pgSz w:w="11906" w:h="16838"/>
      <w:pgMar w:top="1418" w:right="1304" w:bottom="851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8104F" w14:textId="77777777" w:rsidR="00172788" w:rsidRDefault="00172788" w:rsidP="00736DCC">
      <w:r>
        <w:separator/>
      </w:r>
    </w:p>
  </w:endnote>
  <w:endnote w:type="continuationSeparator" w:id="0">
    <w:p w14:paraId="3720EE68" w14:textId="77777777" w:rsidR="00172788" w:rsidRDefault="00172788" w:rsidP="0073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AB0F0" w14:textId="77777777" w:rsidR="00172788" w:rsidRDefault="00172788" w:rsidP="00736DCC">
      <w:r>
        <w:separator/>
      </w:r>
    </w:p>
  </w:footnote>
  <w:footnote w:type="continuationSeparator" w:id="0">
    <w:p w14:paraId="3C5AAD90" w14:textId="77777777" w:rsidR="00172788" w:rsidRDefault="00172788" w:rsidP="0073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BCC27" w14:textId="5C65DE1A" w:rsidR="00736DCC" w:rsidRDefault="005147E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E7E7B2" wp14:editId="68762EE3">
          <wp:simplePos x="0" y="0"/>
          <wp:positionH relativeFrom="page">
            <wp:align>right</wp:align>
          </wp:positionH>
          <wp:positionV relativeFrom="paragraph">
            <wp:posOffset>-540385</wp:posOffset>
          </wp:positionV>
          <wp:extent cx="7562850" cy="10696821"/>
          <wp:effectExtent l="0" t="0" r="0" b="9525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61211"/>
    <w:multiLevelType w:val="hybridMultilevel"/>
    <w:tmpl w:val="53F8E608"/>
    <w:lvl w:ilvl="0" w:tplc="4C34E6F4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2C96448"/>
    <w:multiLevelType w:val="hybridMultilevel"/>
    <w:tmpl w:val="71E6E470"/>
    <w:lvl w:ilvl="0" w:tplc="4C18C5D2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0"/>
        <w:szCs w:val="10"/>
      </w:rPr>
    </w:lvl>
    <w:lvl w:ilvl="1" w:tplc="5C605336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0"/>
      </w:rPr>
    </w:lvl>
    <w:lvl w:ilvl="2" w:tplc="3B860FD6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  <w:sz w:val="10"/>
        <w:szCs w:val="10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2BF2AC9"/>
    <w:multiLevelType w:val="hybridMultilevel"/>
    <w:tmpl w:val="15A0F052"/>
    <w:lvl w:ilvl="0" w:tplc="0409000F">
      <w:start w:val="1"/>
      <w:numFmt w:val="decimal"/>
      <w:lvlText w:val="%1."/>
      <w:lvlJc w:val="left"/>
      <w:pPr>
        <w:ind w:left="374" w:hanging="400"/>
      </w:pPr>
    </w:lvl>
    <w:lvl w:ilvl="1" w:tplc="04090019" w:tentative="1">
      <w:start w:val="1"/>
      <w:numFmt w:val="upperLetter"/>
      <w:lvlText w:val="%2."/>
      <w:lvlJc w:val="left"/>
      <w:pPr>
        <w:ind w:left="774" w:hanging="400"/>
      </w:pPr>
    </w:lvl>
    <w:lvl w:ilvl="2" w:tplc="0409001B" w:tentative="1">
      <w:start w:val="1"/>
      <w:numFmt w:val="lowerRoman"/>
      <w:lvlText w:val="%3."/>
      <w:lvlJc w:val="right"/>
      <w:pPr>
        <w:ind w:left="1174" w:hanging="400"/>
      </w:pPr>
    </w:lvl>
    <w:lvl w:ilvl="3" w:tplc="0409000F" w:tentative="1">
      <w:start w:val="1"/>
      <w:numFmt w:val="decimal"/>
      <w:lvlText w:val="%4."/>
      <w:lvlJc w:val="left"/>
      <w:pPr>
        <w:ind w:left="1574" w:hanging="400"/>
      </w:pPr>
    </w:lvl>
    <w:lvl w:ilvl="4" w:tplc="04090019" w:tentative="1">
      <w:start w:val="1"/>
      <w:numFmt w:val="upperLetter"/>
      <w:lvlText w:val="%5."/>
      <w:lvlJc w:val="left"/>
      <w:pPr>
        <w:ind w:left="1974" w:hanging="400"/>
      </w:pPr>
    </w:lvl>
    <w:lvl w:ilvl="5" w:tplc="0409001B" w:tentative="1">
      <w:start w:val="1"/>
      <w:numFmt w:val="lowerRoman"/>
      <w:lvlText w:val="%6."/>
      <w:lvlJc w:val="right"/>
      <w:pPr>
        <w:ind w:left="2374" w:hanging="400"/>
      </w:pPr>
    </w:lvl>
    <w:lvl w:ilvl="6" w:tplc="0409000F" w:tentative="1">
      <w:start w:val="1"/>
      <w:numFmt w:val="decimal"/>
      <w:lvlText w:val="%7."/>
      <w:lvlJc w:val="left"/>
      <w:pPr>
        <w:ind w:left="2774" w:hanging="400"/>
      </w:pPr>
    </w:lvl>
    <w:lvl w:ilvl="7" w:tplc="04090019" w:tentative="1">
      <w:start w:val="1"/>
      <w:numFmt w:val="upperLetter"/>
      <w:lvlText w:val="%8."/>
      <w:lvlJc w:val="left"/>
      <w:pPr>
        <w:ind w:left="3174" w:hanging="400"/>
      </w:pPr>
    </w:lvl>
    <w:lvl w:ilvl="8" w:tplc="0409001B" w:tentative="1">
      <w:start w:val="1"/>
      <w:numFmt w:val="lowerRoman"/>
      <w:lvlText w:val="%9."/>
      <w:lvlJc w:val="right"/>
      <w:pPr>
        <w:ind w:left="3574" w:hanging="400"/>
      </w:pPr>
    </w:lvl>
  </w:abstractNum>
  <w:abstractNum w:abstractNumId="3" w15:restartNumberingAfterBreak="0">
    <w:nsid w:val="23AD4F5A"/>
    <w:multiLevelType w:val="hybridMultilevel"/>
    <w:tmpl w:val="EB6A049C"/>
    <w:lvl w:ilvl="0" w:tplc="4C18C5D2">
      <w:start w:val="1"/>
      <w:numFmt w:val="bullet"/>
      <w:lvlText w:val=""/>
      <w:lvlJc w:val="left"/>
      <w:pPr>
        <w:ind w:left="1110" w:hanging="400"/>
      </w:pPr>
      <w:rPr>
        <w:rFonts w:ascii="Wingdings" w:hAnsi="Wingdings" w:hint="default"/>
        <w:sz w:val="10"/>
        <w:szCs w:val="10"/>
      </w:rPr>
    </w:lvl>
    <w:lvl w:ilvl="1" w:tplc="04090003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abstractNum w:abstractNumId="4" w15:restartNumberingAfterBreak="0">
    <w:nsid w:val="2F3A0272"/>
    <w:multiLevelType w:val="hybridMultilevel"/>
    <w:tmpl w:val="5606B9E0"/>
    <w:lvl w:ilvl="0" w:tplc="AD64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EE11E2">
      <w:start w:val="1"/>
      <w:numFmt w:val="decimal"/>
      <w:lvlText w:val="(%2)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5" w15:restartNumberingAfterBreak="0">
    <w:nsid w:val="32C73683"/>
    <w:multiLevelType w:val="hybridMultilevel"/>
    <w:tmpl w:val="25FCAFDA"/>
    <w:lvl w:ilvl="0" w:tplc="BBF8896C">
      <w:start w:val="1"/>
      <w:numFmt w:val="decimal"/>
      <w:lvlText w:val="%1)"/>
      <w:lvlJc w:val="left"/>
      <w:pPr>
        <w:ind w:left="684" w:hanging="400"/>
      </w:pPr>
      <w:rPr>
        <w:rFonts w:hint="eastAsia"/>
        <w:color w:val="auto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6" w15:restartNumberingAfterBreak="0">
    <w:nsid w:val="37D536A1"/>
    <w:multiLevelType w:val="hybridMultilevel"/>
    <w:tmpl w:val="08061418"/>
    <w:lvl w:ilvl="0" w:tplc="B846E942">
      <w:start w:val="1"/>
      <w:numFmt w:val="decimal"/>
      <w:suff w:val="space"/>
      <w:lvlText w:val="%1)"/>
      <w:lvlJc w:val="left"/>
      <w:pPr>
        <w:ind w:left="400" w:hanging="400"/>
      </w:pPr>
      <w:rPr>
        <w:rFonts w:hint="eastAsia"/>
        <w:color w:val="auto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4232283E"/>
    <w:multiLevelType w:val="hybridMultilevel"/>
    <w:tmpl w:val="0C36E170"/>
    <w:lvl w:ilvl="0" w:tplc="04090009">
      <w:start w:val="1"/>
      <w:numFmt w:val="bullet"/>
      <w:lvlText w:val=""/>
      <w:lvlJc w:val="left"/>
      <w:pPr>
        <w:ind w:left="1226" w:hanging="400"/>
      </w:pPr>
      <w:rPr>
        <w:rFonts w:ascii="Wingdings" w:hAnsi="Wingdings" w:hint="default"/>
        <w:sz w:val="10"/>
        <w:szCs w:val="10"/>
      </w:rPr>
    </w:lvl>
    <w:lvl w:ilvl="1" w:tplc="04090003">
      <w:start w:val="1"/>
      <w:numFmt w:val="bullet"/>
      <w:lvlText w:val=""/>
      <w:lvlJc w:val="left"/>
      <w:pPr>
        <w:ind w:left="1626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26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26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26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26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26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26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26" w:hanging="400"/>
      </w:pPr>
      <w:rPr>
        <w:rFonts w:ascii="Wingdings" w:hAnsi="Wingdings" w:hint="default"/>
      </w:rPr>
    </w:lvl>
  </w:abstractNum>
  <w:abstractNum w:abstractNumId="8" w15:restartNumberingAfterBreak="0">
    <w:nsid w:val="4B122FEE"/>
    <w:multiLevelType w:val="multilevel"/>
    <w:tmpl w:val="0322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AF7474"/>
    <w:multiLevelType w:val="hybridMultilevel"/>
    <w:tmpl w:val="BFFCD8EE"/>
    <w:lvl w:ilvl="0" w:tplc="BD8C535E">
      <w:start w:val="1"/>
      <w:numFmt w:val="decimal"/>
      <w:lvlText w:val="%1)"/>
      <w:lvlJc w:val="left"/>
      <w:pPr>
        <w:ind w:left="760" w:hanging="360"/>
      </w:pPr>
      <w:rPr>
        <w:rFonts w:hint="eastAsia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85B7419"/>
    <w:multiLevelType w:val="hybridMultilevel"/>
    <w:tmpl w:val="8E6688AC"/>
    <w:lvl w:ilvl="0" w:tplc="3B860FD6">
      <w:start w:val="1"/>
      <w:numFmt w:val="bullet"/>
      <w:lvlText w:val=""/>
      <w:lvlJc w:val="left"/>
      <w:pPr>
        <w:ind w:left="1642" w:hanging="40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12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2" w:hanging="400"/>
      </w:pPr>
      <w:rPr>
        <w:rFonts w:ascii="Wingdings" w:hAnsi="Wingdings" w:hint="default"/>
      </w:rPr>
    </w:lvl>
  </w:abstractNum>
  <w:abstractNum w:abstractNumId="11" w15:restartNumberingAfterBreak="0">
    <w:nsid w:val="59943DBD"/>
    <w:multiLevelType w:val="hybridMultilevel"/>
    <w:tmpl w:val="79008CDE"/>
    <w:lvl w:ilvl="0" w:tplc="BD92122E">
      <w:start w:val="4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 w15:restartNumberingAfterBreak="0">
    <w:nsid w:val="64E31E85"/>
    <w:multiLevelType w:val="hybridMultilevel"/>
    <w:tmpl w:val="08061418"/>
    <w:lvl w:ilvl="0" w:tplc="B846E942">
      <w:start w:val="1"/>
      <w:numFmt w:val="decimal"/>
      <w:suff w:val="space"/>
      <w:lvlText w:val="%1)"/>
      <w:lvlJc w:val="left"/>
      <w:pPr>
        <w:ind w:left="400" w:hanging="400"/>
      </w:pPr>
      <w:rPr>
        <w:rFonts w:hint="eastAsia"/>
        <w:color w:val="auto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 w15:restartNumberingAfterBreak="0">
    <w:nsid w:val="70914664"/>
    <w:multiLevelType w:val="hybridMultilevel"/>
    <w:tmpl w:val="E722A6C6"/>
    <w:lvl w:ilvl="0" w:tplc="4C18C5D2">
      <w:start w:val="1"/>
      <w:numFmt w:val="bullet"/>
      <w:lvlText w:val=""/>
      <w:lvlJc w:val="left"/>
      <w:pPr>
        <w:ind w:left="968" w:hanging="40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14" w15:restartNumberingAfterBreak="0">
    <w:nsid w:val="7E9269EE"/>
    <w:multiLevelType w:val="hybridMultilevel"/>
    <w:tmpl w:val="E834A1D0"/>
    <w:lvl w:ilvl="0" w:tplc="704C76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3"/>
  </w:num>
  <w:num w:numId="13">
    <w:abstractNumId w:val="2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49"/>
    <w:rsid w:val="00000F40"/>
    <w:rsid w:val="000014A9"/>
    <w:rsid w:val="00001BB5"/>
    <w:rsid w:val="000073BB"/>
    <w:rsid w:val="00010B7F"/>
    <w:rsid w:val="0001155C"/>
    <w:rsid w:val="0002717D"/>
    <w:rsid w:val="00042641"/>
    <w:rsid w:val="000526BA"/>
    <w:rsid w:val="00060BE2"/>
    <w:rsid w:val="0006744F"/>
    <w:rsid w:val="00067FE2"/>
    <w:rsid w:val="00074732"/>
    <w:rsid w:val="000A475C"/>
    <w:rsid w:val="000C725B"/>
    <w:rsid w:val="000F28AB"/>
    <w:rsid w:val="0010269D"/>
    <w:rsid w:val="001145F5"/>
    <w:rsid w:val="00141AC5"/>
    <w:rsid w:val="00162E3D"/>
    <w:rsid w:val="001654BA"/>
    <w:rsid w:val="00166B96"/>
    <w:rsid w:val="00172788"/>
    <w:rsid w:val="00177DCD"/>
    <w:rsid w:val="00182F86"/>
    <w:rsid w:val="001837AC"/>
    <w:rsid w:val="00183A73"/>
    <w:rsid w:val="001905C6"/>
    <w:rsid w:val="00190B81"/>
    <w:rsid w:val="0019547B"/>
    <w:rsid w:val="001A6896"/>
    <w:rsid w:val="001B717A"/>
    <w:rsid w:val="001D7FD8"/>
    <w:rsid w:val="001E3161"/>
    <w:rsid w:val="002136A4"/>
    <w:rsid w:val="00222E9E"/>
    <w:rsid w:val="00223160"/>
    <w:rsid w:val="002260AD"/>
    <w:rsid w:val="00226FE4"/>
    <w:rsid w:val="00256A99"/>
    <w:rsid w:val="002730ED"/>
    <w:rsid w:val="002819ED"/>
    <w:rsid w:val="002A5B6C"/>
    <w:rsid w:val="002B0952"/>
    <w:rsid w:val="002D408B"/>
    <w:rsid w:val="002E4BAB"/>
    <w:rsid w:val="002F17F6"/>
    <w:rsid w:val="00304689"/>
    <w:rsid w:val="0032518E"/>
    <w:rsid w:val="00331981"/>
    <w:rsid w:val="003331F0"/>
    <w:rsid w:val="003334C5"/>
    <w:rsid w:val="00356CB6"/>
    <w:rsid w:val="0035778A"/>
    <w:rsid w:val="00360B69"/>
    <w:rsid w:val="00365F65"/>
    <w:rsid w:val="0036607D"/>
    <w:rsid w:val="003675FB"/>
    <w:rsid w:val="00377A0B"/>
    <w:rsid w:val="00383664"/>
    <w:rsid w:val="00387B4E"/>
    <w:rsid w:val="003C0118"/>
    <w:rsid w:val="003D192E"/>
    <w:rsid w:val="003D65B2"/>
    <w:rsid w:val="003F6718"/>
    <w:rsid w:val="00404243"/>
    <w:rsid w:val="00441BB9"/>
    <w:rsid w:val="00456861"/>
    <w:rsid w:val="00477766"/>
    <w:rsid w:val="0049350F"/>
    <w:rsid w:val="004C3B38"/>
    <w:rsid w:val="004C50D8"/>
    <w:rsid w:val="004D1ECE"/>
    <w:rsid w:val="004E329A"/>
    <w:rsid w:val="004E3F78"/>
    <w:rsid w:val="00506119"/>
    <w:rsid w:val="005147E8"/>
    <w:rsid w:val="005307F2"/>
    <w:rsid w:val="00531E85"/>
    <w:rsid w:val="00536E12"/>
    <w:rsid w:val="00540F70"/>
    <w:rsid w:val="00542C2A"/>
    <w:rsid w:val="005463DC"/>
    <w:rsid w:val="00565074"/>
    <w:rsid w:val="005703E6"/>
    <w:rsid w:val="005721C5"/>
    <w:rsid w:val="005805FF"/>
    <w:rsid w:val="00581A2E"/>
    <w:rsid w:val="00582579"/>
    <w:rsid w:val="0059608C"/>
    <w:rsid w:val="00597F43"/>
    <w:rsid w:val="005E2CDC"/>
    <w:rsid w:val="005E3AD9"/>
    <w:rsid w:val="005F1BBC"/>
    <w:rsid w:val="005F693A"/>
    <w:rsid w:val="00621A19"/>
    <w:rsid w:val="006318C3"/>
    <w:rsid w:val="00641A2F"/>
    <w:rsid w:val="0064374E"/>
    <w:rsid w:val="00644A3A"/>
    <w:rsid w:val="00671A50"/>
    <w:rsid w:val="006734C4"/>
    <w:rsid w:val="00674F60"/>
    <w:rsid w:val="0067506D"/>
    <w:rsid w:val="00692182"/>
    <w:rsid w:val="006C4D0E"/>
    <w:rsid w:val="006C61EA"/>
    <w:rsid w:val="006C6548"/>
    <w:rsid w:val="006C79A2"/>
    <w:rsid w:val="006D3851"/>
    <w:rsid w:val="006D50C0"/>
    <w:rsid w:val="006E1635"/>
    <w:rsid w:val="0070397B"/>
    <w:rsid w:val="00707FB6"/>
    <w:rsid w:val="007208A5"/>
    <w:rsid w:val="00736DCC"/>
    <w:rsid w:val="00737384"/>
    <w:rsid w:val="00763D1F"/>
    <w:rsid w:val="00763DDE"/>
    <w:rsid w:val="0076403C"/>
    <w:rsid w:val="00766172"/>
    <w:rsid w:val="00781D42"/>
    <w:rsid w:val="00783D65"/>
    <w:rsid w:val="00793000"/>
    <w:rsid w:val="007A4846"/>
    <w:rsid w:val="007B1BBB"/>
    <w:rsid w:val="007D3604"/>
    <w:rsid w:val="007D42A4"/>
    <w:rsid w:val="00805B66"/>
    <w:rsid w:val="008075F4"/>
    <w:rsid w:val="00811D92"/>
    <w:rsid w:val="00814CBE"/>
    <w:rsid w:val="00835449"/>
    <w:rsid w:val="0085171D"/>
    <w:rsid w:val="008625A6"/>
    <w:rsid w:val="0089622E"/>
    <w:rsid w:val="00897135"/>
    <w:rsid w:val="008C262B"/>
    <w:rsid w:val="00912E76"/>
    <w:rsid w:val="009237AE"/>
    <w:rsid w:val="00942924"/>
    <w:rsid w:val="00951197"/>
    <w:rsid w:val="00957D91"/>
    <w:rsid w:val="00971540"/>
    <w:rsid w:val="009839C2"/>
    <w:rsid w:val="00987B8A"/>
    <w:rsid w:val="009945E0"/>
    <w:rsid w:val="009A2CD6"/>
    <w:rsid w:val="009D0693"/>
    <w:rsid w:val="009D49EB"/>
    <w:rsid w:val="009E6E74"/>
    <w:rsid w:val="00A077F7"/>
    <w:rsid w:val="00A130B2"/>
    <w:rsid w:val="00A17161"/>
    <w:rsid w:val="00A30F38"/>
    <w:rsid w:val="00A32EC8"/>
    <w:rsid w:val="00A72FA0"/>
    <w:rsid w:val="00A73A81"/>
    <w:rsid w:val="00A748A8"/>
    <w:rsid w:val="00A7503F"/>
    <w:rsid w:val="00A97F3E"/>
    <w:rsid w:val="00AA3BF0"/>
    <w:rsid w:val="00AB0958"/>
    <w:rsid w:val="00AB0F70"/>
    <w:rsid w:val="00AE63E9"/>
    <w:rsid w:val="00B139BA"/>
    <w:rsid w:val="00B25B30"/>
    <w:rsid w:val="00B30987"/>
    <w:rsid w:val="00B50F30"/>
    <w:rsid w:val="00B6502B"/>
    <w:rsid w:val="00B85306"/>
    <w:rsid w:val="00BA1C3D"/>
    <w:rsid w:val="00BA6342"/>
    <w:rsid w:val="00BB0533"/>
    <w:rsid w:val="00BC6D9D"/>
    <w:rsid w:val="00C01AC0"/>
    <w:rsid w:val="00C0445C"/>
    <w:rsid w:val="00C44FED"/>
    <w:rsid w:val="00C514F1"/>
    <w:rsid w:val="00C60A60"/>
    <w:rsid w:val="00C614E0"/>
    <w:rsid w:val="00C85C34"/>
    <w:rsid w:val="00CB2F9B"/>
    <w:rsid w:val="00CD5D74"/>
    <w:rsid w:val="00CE15C4"/>
    <w:rsid w:val="00CF7221"/>
    <w:rsid w:val="00D01F8D"/>
    <w:rsid w:val="00D352AB"/>
    <w:rsid w:val="00D41E87"/>
    <w:rsid w:val="00D53A0B"/>
    <w:rsid w:val="00D57FA7"/>
    <w:rsid w:val="00D94C8F"/>
    <w:rsid w:val="00D96DD3"/>
    <w:rsid w:val="00DA6809"/>
    <w:rsid w:val="00DC3364"/>
    <w:rsid w:val="00DE44C3"/>
    <w:rsid w:val="00DF2724"/>
    <w:rsid w:val="00E03E3B"/>
    <w:rsid w:val="00E13275"/>
    <w:rsid w:val="00E24D82"/>
    <w:rsid w:val="00E648D6"/>
    <w:rsid w:val="00E66BDA"/>
    <w:rsid w:val="00E7523C"/>
    <w:rsid w:val="00E84D62"/>
    <w:rsid w:val="00E85B31"/>
    <w:rsid w:val="00E91084"/>
    <w:rsid w:val="00EB4108"/>
    <w:rsid w:val="00EB5460"/>
    <w:rsid w:val="00EC3F6A"/>
    <w:rsid w:val="00ED0790"/>
    <w:rsid w:val="00ED2CA7"/>
    <w:rsid w:val="00F03E5A"/>
    <w:rsid w:val="00F118BC"/>
    <w:rsid w:val="00F1263C"/>
    <w:rsid w:val="00F1341A"/>
    <w:rsid w:val="00F236AB"/>
    <w:rsid w:val="00F25636"/>
    <w:rsid w:val="00F26D55"/>
    <w:rsid w:val="00F30CD1"/>
    <w:rsid w:val="00F3420B"/>
    <w:rsid w:val="00F36E44"/>
    <w:rsid w:val="00F41C35"/>
    <w:rsid w:val="00F50D76"/>
    <w:rsid w:val="00F80166"/>
    <w:rsid w:val="00F97880"/>
    <w:rsid w:val="00FA643E"/>
    <w:rsid w:val="00FB4830"/>
    <w:rsid w:val="00FD006F"/>
    <w:rsid w:val="00FD05CF"/>
    <w:rsid w:val="00FD61A4"/>
    <w:rsid w:val="00FE12B2"/>
    <w:rsid w:val="00FE1A54"/>
    <w:rsid w:val="00FE2DCA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8F356"/>
  <w15:docId w15:val="{590ECDB4-3682-40CB-9E8D-DC06DB37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4C3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D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36DCC"/>
  </w:style>
  <w:style w:type="paragraph" w:styleId="a4">
    <w:name w:val="footer"/>
    <w:basedOn w:val="a"/>
    <w:link w:val="Char0"/>
    <w:uiPriority w:val="99"/>
    <w:unhideWhenUsed/>
    <w:rsid w:val="00736D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36DCC"/>
  </w:style>
  <w:style w:type="paragraph" w:customStyle="1" w:styleId="a5">
    <w:basedOn w:val="a"/>
    <w:next w:val="a4"/>
    <w:rsid w:val="00736DCC"/>
    <w:pPr>
      <w:tabs>
        <w:tab w:val="center" w:pos="4252"/>
        <w:tab w:val="right" w:pos="8504"/>
      </w:tabs>
      <w:snapToGrid w:val="0"/>
    </w:pPr>
    <w:rPr>
      <w:rFonts w:ascii="바탕" w:eastAsia="바탕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736DCC"/>
    <w:rPr>
      <w:color w:val="0563C1" w:themeColor="hyperlink"/>
      <w:u w:val="single"/>
    </w:rPr>
  </w:style>
  <w:style w:type="paragraph" w:customStyle="1" w:styleId="a7">
    <w:name w:val="바탕글"/>
    <w:basedOn w:val="a"/>
    <w:rsid w:val="00DE44C3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DE44C3"/>
    <w:pPr>
      <w:shd w:val="clear" w:color="auto" w:fill="FFFFFF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Normal (Web)"/>
    <w:basedOn w:val="a"/>
    <w:uiPriority w:val="99"/>
    <w:rsid w:val="00DE44C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9">
    <w:name w:val="Table Grid"/>
    <w:basedOn w:val="a1"/>
    <w:uiPriority w:val="39"/>
    <w:rsid w:val="00DE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aa"/>
    <w:link w:val="1Char"/>
    <w:qFormat/>
    <w:rsid w:val="00FE12B2"/>
    <w:pPr>
      <w:numPr>
        <w:numId w:val="1"/>
      </w:numPr>
      <w:wordWrap/>
      <w:snapToGrid w:val="0"/>
      <w:ind w:leftChars="0" w:left="567" w:rightChars="70" w:right="140"/>
    </w:pPr>
    <w:rPr>
      <w:rFonts w:ascii="맑은 고딕" w:eastAsia="맑은 고딕" w:hAnsi="맑은 고딕" w:cs="Times New Roman"/>
    </w:rPr>
  </w:style>
  <w:style w:type="character" w:customStyle="1" w:styleId="1Char">
    <w:name w:val="1. Char"/>
    <w:basedOn w:val="a0"/>
    <w:link w:val="1"/>
    <w:rsid w:val="00FE12B2"/>
    <w:rPr>
      <w:rFonts w:ascii="맑은 고딕" w:eastAsia="맑은 고딕" w:hAnsi="맑은 고딕" w:cs="Times New Roman"/>
    </w:rPr>
  </w:style>
  <w:style w:type="paragraph" w:styleId="aa">
    <w:name w:val="List Paragraph"/>
    <w:basedOn w:val="a"/>
    <w:uiPriority w:val="34"/>
    <w:qFormat/>
    <w:rsid w:val="00FE12B2"/>
    <w:pPr>
      <w:ind w:leftChars="400" w:left="800"/>
    </w:pPr>
  </w:style>
  <w:style w:type="paragraph" w:customStyle="1" w:styleId="Default">
    <w:name w:val="Default"/>
    <w:rsid w:val="00010B7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Segoe UI" w:hAnsi="Segoe UI" w:cs="Segoe UI"/>
      <w:color w:val="000000"/>
      <w:kern w:val="0"/>
      <w:sz w:val="24"/>
      <w:szCs w:val="24"/>
    </w:rPr>
  </w:style>
  <w:style w:type="paragraph" w:styleId="ab">
    <w:name w:val="No Spacing"/>
    <w:uiPriority w:val="1"/>
    <w:qFormat/>
    <w:rsid w:val="002E4BAB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0">
    <w:name w:val="확인되지 않은 멘션1"/>
    <w:basedOn w:val="a0"/>
    <w:uiPriority w:val="99"/>
    <w:semiHidden/>
    <w:unhideWhenUsed/>
    <w:rsid w:val="00BA1C3D"/>
    <w:rPr>
      <w:color w:val="605E5C"/>
      <w:shd w:val="clear" w:color="auto" w:fill="E1DFDD"/>
    </w:rPr>
  </w:style>
  <w:style w:type="character" w:customStyle="1" w:styleId="first-letter">
    <w:name w:val="first-letter"/>
    <w:basedOn w:val="a0"/>
    <w:rsid w:val="00BA1C3D"/>
  </w:style>
  <w:style w:type="character" w:styleId="ac">
    <w:name w:val="FollowedHyperlink"/>
    <w:basedOn w:val="a0"/>
    <w:uiPriority w:val="99"/>
    <w:semiHidden/>
    <w:unhideWhenUsed/>
    <w:rsid w:val="00331981"/>
    <w:rPr>
      <w:color w:val="954F72" w:themeColor="followedHyperlink"/>
      <w:u w:val="single"/>
    </w:rPr>
  </w:style>
  <w:style w:type="character" w:styleId="ad">
    <w:name w:val="Strong"/>
    <w:basedOn w:val="a0"/>
    <w:uiPriority w:val="22"/>
    <w:qFormat/>
    <w:rsid w:val="00365F65"/>
    <w:rPr>
      <w:b/>
      <w:bCs/>
    </w:rPr>
  </w:style>
  <w:style w:type="paragraph" w:styleId="ae">
    <w:name w:val="Revision"/>
    <w:hidden/>
    <w:uiPriority w:val="99"/>
    <w:semiHidden/>
    <w:rsid w:val="003C0118"/>
    <w:pPr>
      <w:spacing w:after="0" w:line="240" w:lineRule="auto"/>
      <w:jc w:val="left"/>
    </w:pPr>
  </w:style>
  <w:style w:type="paragraph" w:styleId="af">
    <w:name w:val="Balloon Text"/>
    <w:basedOn w:val="a"/>
    <w:link w:val="Char1"/>
    <w:uiPriority w:val="99"/>
    <w:semiHidden/>
    <w:unhideWhenUsed/>
    <w:rsid w:val="003C0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3C011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5F1BBC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5F1BBC"/>
    <w:rPr>
      <w:sz w:val="18"/>
      <w:szCs w:val="18"/>
    </w:rPr>
  </w:style>
  <w:style w:type="paragraph" w:styleId="af2">
    <w:name w:val="annotation text"/>
    <w:basedOn w:val="a"/>
    <w:link w:val="Char2"/>
    <w:uiPriority w:val="99"/>
    <w:semiHidden/>
    <w:unhideWhenUsed/>
    <w:rsid w:val="005F1BBC"/>
    <w:pPr>
      <w:jc w:val="left"/>
    </w:pPr>
  </w:style>
  <w:style w:type="character" w:customStyle="1" w:styleId="Char2">
    <w:name w:val="메모 텍스트 Char"/>
    <w:basedOn w:val="a0"/>
    <w:link w:val="af2"/>
    <w:uiPriority w:val="99"/>
    <w:semiHidden/>
    <w:rsid w:val="005F1BBC"/>
  </w:style>
  <w:style w:type="paragraph" w:styleId="af3">
    <w:name w:val="annotation subject"/>
    <w:basedOn w:val="af2"/>
    <w:next w:val="af2"/>
    <w:link w:val="Char3"/>
    <w:uiPriority w:val="99"/>
    <w:semiHidden/>
    <w:unhideWhenUsed/>
    <w:rsid w:val="005F1BBC"/>
    <w:rPr>
      <w:b/>
      <w:bCs/>
    </w:rPr>
  </w:style>
  <w:style w:type="character" w:customStyle="1" w:styleId="Char3">
    <w:name w:val="메모 주제 Char"/>
    <w:basedOn w:val="Char2"/>
    <w:link w:val="af3"/>
    <w:uiPriority w:val="99"/>
    <w:semiHidden/>
    <w:rsid w:val="005F1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kasid.org/e_mail/m-k04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kasid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mkasid.org/sub04/register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mkasid.org/sub03/abstrac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mkasi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Youngseo Han</dc:creator>
  <cp:lastModifiedBy>user</cp:lastModifiedBy>
  <cp:revision>8</cp:revision>
  <cp:lastPrinted>2020-02-17T09:22:00Z</cp:lastPrinted>
  <dcterms:created xsi:type="dcterms:W3CDTF">2021-02-17T08:38:00Z</dcterms:created>
  <dcterms:modified xsi:type="dcterms:W3CDTF">2021-02-19T02:02:00Z</dcterms:modified>
</cp:coreProperties>
</file>